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FF67" w14:textId="7C2246AB" w:rsidR="00DE528A" w:rsidRDefault="7EF7F715" w:rsidP="176E0D96">
      <w:pPr>
        <w:pStyle w:val="paragraph"/>
        <w:spacing w:beforeAutospacing="0" w:after="0" w:afterAutospacing="0"/>
        <w:jc w:val="center"/>
        <w:rPr>
          <w:rFonts w:ascii="Poppins Light" w:eastAsia="Poppins Light" w:hAnsi="Poppins Light" w:cs="Poppins Light"/>
          <w:color w:val="000000" w:themeColor="text1"/>
          <w:sz w:val="24"/>
          <w:szCs w:val="24"/>
        </w:rPr>
      </w:pPr>
      <w:r w:rsidRPr="176E0D96">
        <w:rPr>
          <w:rFonts w:ascii="Poppins Light" w:eastAsia="Poppins Light" w:hAnsi="Poppins Light" w:cs="Poppins Light"/>
          <w:b/>
          <w:bCs/>
          <w:color w:val="000000" w:themeColor="text1"/>
          <w:sz w:val="24"/>
          <w:szCs w:val="24"/>
        </w:rPr>
        <w:t xml:space="preserve">Minutes </w:t>
      </w:r>
      <w:r w:rsidR="005F4AC1">
        <w:br/>
      </w:r>
      <w:r w:rsidRPr="176E0D96">
        <w:rPr>
          <w:rFonts w:ascii="Poppins Light" w:eastAsia="Poppins Light" w:hAnsi="Poppins Light" w:cs="Poppins Light"/>
          <w:b/>
          <w:bCs/>
          <w:color w:val="000000" w:themeColor="text1"/>
          <w:sz w:val="24"/>
          <w:szCs w:val="24"/>
        </w:rPr>
        <w:t> </w:t>
      </w:r>
    </w:p>
    <w:p w14:paraId="4F127CEC" w14:textId="7FBE9780" w:rsidR="00DE528A" w:rsidRDefault="7EF7F715" w:rsidP="00B8D937">
      <w:pPr>
        <w:spacing w:after="0"/>
        <w:jc w:val="center"/>
        <w:rPr>
          <w:rFonts w:ascii="Poppins Light" w:eastAsia="Poppins Light" w:hAnsi="Poppins Light" w:cs="Poppins Light"/>
          <w:color w:val="000000" w:themeColor="text1"/>
          <w:sz w:val="24"/>
          <w:szCs w:val="24"/>
        </w:rPr>
      </w:pPr>
      <w:r w:rsidRPr="00B8D937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sz w:val="24"/>
          <w:szCs w:val="24"/>
        </w:rPr>
        <w:t xml:space="preserve">Community Enterprises PL12 </w:t>
      </w:r>
      <w:r w:rsidR="351E0E6A" w:rsidRPr="00B8D937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sz w:val="24"/>
          <w:szCs w:val="24"/>
        </w:rPr>
        <w:t xml:space="preserve">AGM </w:t>
      </w:r>
      <w:r w:rsidRPr="00B8D937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sz w:val="24"/>
          <w:szCs w:val="24"/>
        </w:rPr>
        <w:t>Meeting</w:t>
      </w:r>
      <w:r w:rsidR="005F4AC1">
        <w:br/>
      </w:r>
      <w:r w:rsidRPr="00B8D937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sz w:val="24"/>
          <w:szCs w:val="24"/>
        </w:rPr>
        <w:t>Wednesday 2</w:t>
      </w:r>
      <w:r w:rsidR="003740AA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sz w:val="24"/>
          <w:szCs w:val="24"/>
        </w:rPr>
        <w:t>7</w:t>
      </w:r>
      <w:r w:rsidRPr="00B8D937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sz w:val="24"/>
          <w:szCs w:val="24"/>
        </w:rPr>
        <w:t>.09.2</w:t>
      </w:r>
      <w:r w:rsidR="00A67CFF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sz w:val="24"/>
          <w:szCs w:val="24"/>
        </w:rPr>
        <w:t>3</w:t>
      </w:r>
    </w:p>
    <w:p w14:paraId="1E4F3BCC" w14:textId="5294A405" w:rsidR="0411449E" w:rsidRDefault="4281F79B" w:rsidP="0411449E">
      <w:pPr>
        <w:spacing w:after="0"/>
        <w:jc w:val="center"/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sz w:val="24"/>
          <w:szCs w:val="24"/>
        </w:rPr>
      </w:pPr>
      <w:r w:rsidRPr="44BB2191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sz w:val="24"/>
          <w:szCs w:val="24"/>
        </w:rPr>
        <w:t xml:space="preserve">Isambard </w:t>
      </w:r>
      <w:r w:rsidRPr="30E98A65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sz w:val="24"/>
          <w:szCs w:val="24"/>
        </w:rPr>
        <w:t>House</w:t>
      </w:r>
    </w:p>
    <w:p w14:paraId="71663082" w14:textId="0454D847" w:rsidR="00DE528A" w:rsidRDefault="00DE528A" w:rsidP="176E0D96">
      <w:pPr>
        <w:spacing w:after="0"/>
        <w:jc w:val="center"/>
        <w:rPr>
          <w:rFonts w:ascii="Poppins Light" w:eastAsia="Poppins Light" w:hAnsi="Poppins Light" w:cs="Poppins Light"/>
          <w:color w:val="000000" w:themeColor="text1"/>
          <w:sz w:val="24"/>
          <w:szCs w:val="24"/>
        </w:rPr>
      </w:pPr>
    </w:p>
    <w:p w14:paraId="2306906D" w14:textId="4842A758" w:rsidR="00DE528A" w:rsidRDefault="005F4AC1" w:rsidP="176E0D96">
      <w:pPr>
        <w:spacing w:after="0"/>
        <w:rPr>
          <w:rFonts w:ascii="Poppins Light" w:eastAsia="Poppins Light" w:hAnsi="Poppins Light" w:cs="Poppins Light"/>
          <w:color w:val="000000" w:themeColor="text1"/>
          <w:sz w:val="24"/>
          <w:szCs w:val="24"/>
        </w:rPr>
      </w:pPr>
      <w:r>
        <w:br/>
      </w:r>
      <w:r w:rsidR="7EF7F715" w:rsidRPr="176E0D96">
        <w:rPr>
          <w:rFonts w:ascii="Poppins Light" w:eastAsia="Poppins Light" w:hAnsi="Poppins Light" w:cs="Poppins Light"/>
          <w:b/>
          <w:bCs/>
          <w:color w:val="000000" w:themeColor="text1"/>
          <w:sz w:val="24"/>
          <w:szCs w:val="24"/>
        </w:rPr>
        <w:t xml:space="preserve">PRESENT: </w:t>
      </w:r>
    </w:p>
    <w:p w14:paraId="64C06798" w14:textId="31138C55" w:rsidR="00DE528A" w:rsidRDefault="69BE9084" w:rsidP="68D6CF1D">
      <w:pPr>
        <w:spacing w:after="0"/>
        <w:rPr>
          <w:rFonts w:ascii="Poppins Light" w:eastAsia="Poppins Light" w:hAnsi="Poppins Light" w:cs="Poppins Light"/>
          <w:color w:val="000000" w:themeColor="text1"/>
          <w:sz w:val="24"/>
          <w:szCs w:val="24"/>
        </w:rPr>
      </w:pPr>
      <w:r w:rsidRPr="68D6CF1D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DIRECTORS:</w:t>
      </w:r>
      <w:r w:rsidR="00171E0C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</w:t>
      </w:r>
      <w:r w:rsidR="00171E0C" w:rsidRPr="68D6CF1D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Peter Thistlethwaite</w:t>
      </w:r>
      <w:r w:rsidR="006800C8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(acting Chair)</w:t>
      </w:r>
      <w:r w:rsidR="7EF7F715" w:rsidRPr="68D6CF1D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, Sue Ellingham, Melanie Cowie, Sam Gardner, </w:t>
      </w:r>
      <w:r w:rsidR="00001DB3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Peter Wilson</w:t>
      </w:r>
      <w:r w:rsidR="00701ADB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, Chris Bailey, Alan Marks (Operations Manager)</w:t>
      </w:r>
    </w:p>
    <w:p w14:paraId="42578302" w14:textId="5FE70DFF" w:rsidR="00314987" w:rsidRDefault="00314987" w:rsidP="68D6CF1D">
      <w:pPr>
        <w:spacing w:after="0"/>
        <w:rPr>
          <w:rFonts w:ascii="Poppins Light" w:eastAsia="Poppins Light" w:hAnsi="Poppins Light" w:cs="Poppins Light"/>
          <w:color w:val="000000" w:themeColor="text1"/>
          <w:sz w:val="24"/>
          <w:szCs w:val="24"/>
        </w:rPr>
      </w:pPr>
      <w:r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22 members present </w:t>
      </w:r>
      <w:r w:rsidR="00555610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(see AGM sign in sheet)</w:t>
      </w:r>
    </w:p>
    <w:p w14:paraId="3F600DAB" w14:textId="36721DF6" w:rsidR="00DE528A" w:rsidRDefault="00DE528A" w:rsidP="176E0D96">
      <w:pPr>
        <w:spacing w:after="0"/>
        <w:rPr>
          <w:rFonts w:ascii="Poppins Light" w:eastAsia="Poppins Light" w:hAnsi="Poppins Light" w:cs="Poppins Light"/>
          <w:color w:val="000000" w:themeColor="text1"/>
          <w:sz w:val="24"/>
          <w:szCs w:val="24"/>
        </w:rPr>
      </w:pPr>
    </w:p>
    <w:p w14:paraId="0135DE82" w14:textId="5309B9B9" w:rsidR="00DE528A" w:rsidRDefault="7EF7F715" w:rsidP="176E0D96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176E0D96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sz w:val="24"/>
          <w:szCs w:val="24"/>
        </w:rPr>
        <w:t>Apologies</w:t>
      </w:r>
    </w:p>
    <w:p w14:paraId="0509C81E" w14:textId="5AD7D5D5" w:rsidR="00DE528A" w:rsidRDefault="7EF7F715" w:rsidP="176E0D96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  <w:r w:rsidRPr="176E0D96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>John Penney</w:t>
      </w:r>
      <w:r w:rsidR="000A4CE4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>, Richard Bickford, Jo</w:t>
      </w:r>
      <w:r w:rsidR="00F81D58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 xml:space="preserve"> Grail, Peter Ryland, Cathy Jane.</w:t>
      </w:r>
    </w:p>
    <w:p w14:paraId="4532EB92" w14:textId="16756E2B" w:rsidR="00DE528A" w:rsidRDefault="00DE528A" w:rsidP="176E0D96">
      <w:pPr>
        <w:spacing w:after="0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01950512" w14:textId="3019CC62" w:rsidR="00DE528A" w:rsidRDefault="7EF7F715" w:rsidP="176E0D96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176E0D96">
        <w:rPr>
          <w:rStyle w:val="normaltextrun"/>
          <w:rFonts w:ascii="Poppins Light" w:eastAsia="Poppins Light" w:hAnsi="Poppins Light" w:cs="Poppins Light"/>
          <w:b/>
          <w:bCs/>
          <w:color w:val="000000" w:themeColor="text1"/>
          <w:sz w:val="24"/>
          <w:szCs w:val="24"/>
        </w:rPr>
        <w:t>Declarations of interest</w:t>
      </w:r>
    </w:p>
    <w:p w14:paraId="38B1D718" w14:textId="32799A02" w:rsidR="00DE528A" w:rsidRDefault="7EF7F715" w:rsidP="176E0D96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  <w:r w:rsidRPr="176E0D96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>None.</w:t>
      </w:r>
    </w:p>
    <w:p w14:paraId="29FC6DAF" w14:textId="3D3FE7F8" w:rsidR="00DE528A" w:rsidRDefault="00DE528A" w:rsidP="176E0D96">
      <w:pPr>
        <w:spacing w:after="0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A7282D0" w14:textId="65AB91BF" w:rsidR="00DE528A" w:rsidRDefault="1969C297" w:rsidP="72F89CB2">
      <w:pPr>
        <w:spacing w:after="0"/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</w:pPr>
      <w:r w:rsidRPr="72F89CB2">
        <w:rPr>
          <w:rStyle w:val="normaltextrun"/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 xml:space="preserve">WELCOME: </w:t>
      </w:r>
      <w:r w:rsidR="00F04A4A" w:rsidRPr="68D6CF1D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Peter Thistlethwaite</w:t>
      </w:r>
      <w:r w:rsidR="00F04A4A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</w:t>
      </w:r>
      <w:r w:rsidR="7EF7F715" w:rsidRPr="72F89CB2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 xml:space="preserve">welcomed </w:t>
      </w:r>
      <w:r w:rsidR="00577FF7" w:rsidRPr="72F89CB2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>everyone and</w:t>
      </w:r>
      <w:r w:rsidR="00AE0A66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 xml:space="preserve"> explained that he will be chairing the AGM in the absence of Jo Grail</w:t>
      </w:r>
      <w:r w:rsidR="00316B0E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00AE0A66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>&amp; Peter Rylan</w:t>
      </w:r>
      <w:r w:rsidR="00316B0E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>d</w:t>
      </w:r>
      <w:r w:rsidR="00577FF7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>.</w:t>
      </w:r>
    </w:p>
    <w:p w14:paraId="3535339E" w14:textId="77777777" w:rsidR="00577FF7" w:rsidRDefault="00577FF7" w:rsidP="72F89CB2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</w:p>
    <w:p w14:paraId="722EECE4" w14:textId="68442601" w:rsidR="00DE528A" w:rsidRDefault="398DA0B8" w:rsidP="176E0D96">
      <w:pPr>
        <w:spacing w:after="0"/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</w:pPr>
      <w:r w:rsidRPr="176E0D96">
        <w:rPr>
          <w:rStyle w:val="normaltextrun"/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>MINUTES OF THE LAST MEETING:</w:t>
      </w:r>
      <w:r w:rsidRPr="176E0D96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7EF7F715" w:rsidRPr="176E0D96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 xml:space="preserve">The minutes of the last meeting were agreed as </w:t>
      </w:r>
      <w:r w:rsidR="21FCDF52" w:rsidRPr="176E0D96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>a true reflection</w:t>
      </w:r>
      <w:r w:rsidR="00316B0E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>.</w:t>
      </w:r>
      <w:r w:rsidR="00577FF7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 xml:space="preserve"> These were provided </w:t>
      </w:r>
      <w:r w:rsidR="00097F93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 xml:space="preserve">in hard copy for anyone to read </w:t>
      </w:r>
      <w:r w:rsidR="000551CA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 xml:space="preserve">prior to the meeting starting </w:t>
      </w:r>
      <w:r w:rsidR="3F1E7617" w:rsidRPr="0FB1CC3B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>together</w:t>
      </w:r>
      <w:r w:rsidR="000551CA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 xml:space="preserve"> with the finance </w:t>
      </w:r>
      <w:r w:rsidR="044A3E91" w:rsidRPr="1E2DFAEE">
        <w:rPr>
          <w:rStyle w:val="normaltextrun"/>
          <w:rFonts w:ascii="Poppins Light" w:eastAsia="Poppins Light" w:hAnsi="Poppins Light" w:cs="Poppins Light"/>
          <w:color w:val="201F1E"/>
          <w:sz w:val="24"/>
          <w:szCs w:val="24"/>
        </w:rPr>
        <w:t>report.</w:t>
      </w:r>
    </w:p>
    <w:p w14:paraId="5C09A6C9" w14:textId="2F4FC3A7" w:rsidR="00DE528A" w:rsidRDefault="00DE528A" w:rsidP="176E0D96">
      <w:pPr>
        <w:spacing w:after="0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57FAD1B0" w14:textId="1DBD9F46" w:rsidR="00DE528A" w:rsidRPr="00EE5F4D" w:rsidRDefault="1C1A7B10" w:rsidP="3F260F57">
      <w:pPr>
        <w:spacing w:after="0"/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</w:pPr>
      <w:r w:rsidRPr="72F89CB2"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>Chair</w:t>
      </w:r>
      <w:r w:rsidR="05DD6BA8" w:rsidRPr="72F89CB2"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>’</w:t>
      </w:r>
      <w:r w:rsidRPr="72F89CB2"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 xml:space="preserve">s </w:t>
      </w:r>
      <w:r w:rsidR="7D9D93EC" w:rsidRPr="72F89CB2"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>Annual R</w:t>
      </w:r>
      <w:r w:rsidRPr="72F89CB2"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>eport:</w:t>
      </w:r>
      <w:r w:rsidR="008F4FC9"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 xml:space="preserve"> </w:t>
      </w:r>
      <w:r w:rsidR="0A29BE08" w:rsidRPr="64AEB48D">
        <w:rPr>
          <w:rFonts w:ascii="Poppins Light" w:eastAsia="Poppins Light" w:hAnsi="Poppins Light" w:cs="Poppins Light"/>
          <w:color w:val="201F1E"/>
          <w:sz w:val="24"/>
          <w:szCs w:val="24"/>
        </w:rPr>
        <w:t>In the absence of the chair and Vice Chair</w:t>
      </w:r>
      <w:r w:rsidR="0A29BE08" w:rsidRPr="0DC3195A"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 xml:space="preserve">, </w:t>
      </w:r>
      <w:r w:rsidR="008F4FC9" w:rsidRPr="593C8903">
        <w:rPr>
          <w:rFonts w:ascii="Poppins Light" w:eastAsia="Poppins Light" w:hAnsi="Poppins Light" w:cs="Poppins Light"/>
          <w:color w:val="201F1E"/>
          <w:sz w:val="24"/>
          <w:szCs w:val="24"/>
        </w:rPr>
        <w:t>P</w:t>
      </w:r>
      <w:r w:rsidR="00266619" w:rsidRPr="593C8903">
        <w:rPr>
          <w:rFonts w:ascii="Poppins Light" w:eastAsia="Poppins Light" w:hAnsi="Poppins Light" w:cs="Poppins Light"/>
          <w:color w:val="201F1E"/>
          <w:sz w:val="24"/>
          <w:szCs w:val="24"/>
        </w:rPr>
        <w:t>e</w:t>
      </w:r>
      <w:r w:rsidR="00CE2CA2" w:rsidRPr="593C8903">
        <w:rPr>
          <w:rFonts w:ascii="Poppins Light" w:eastAsia="Poppins Light" w:hAnsi="Poppins Light" w:cs="Poppins Light"/>
          <w:color w:val="201F1E"/>
          <w:sz w:val="24"/>
          <w:szCs w:val="24"/>
        </w:rPr>
        <w:t>ter</w:t>
      </w:r>
      <w:r w:rsidR="0005564F" w:rsidRPr="009F6996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0005564F" w:rsidRPr="03F8D2D8">
        <w:rPr>
          <w:rFonts w:ascii="Poppins Light" w:eastAsia="Poppins Light" w:hAnsi="Poppins Light" w:cs="Poppins Light"/>
          <w:color w:val="201F1E"/>
          <w:sz w:val="24"/>
          <w:szCs w:val="24"/>
        </w:rPr>
        <w:t>T</w:t>
      </w:r>
      <w:r w:rsidR="42AEE916" w:rsidRPr="03F8D2D8">
        <w:rPr>
          <w:rFonts w:ascii="Poppins Light" w:eastAsia="Poppins Light" w:hAnsi="Poppins Light" w:cs="Poppins Light"/>
          <w:color w:val="201F1E"/>
          <w:sz w:val="24"/>
          <w:szCs w:val="24"/>
        </w:rPr>
        <w:t>histlethwaite</w:t>
      </w:r>
      <w:r w:rsidR="00E511EF" w:rsidRPr="009F6996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00852E5A" w:rsidRPr="009F6996">
        <w:rPr>
          <w:rFonts w:ascii="Poppins Light" w:eastAsia="Poppins Light" w:hAnsi="Poppins Light" w:cs="Poppins Light"/>
          <w:color w:val="201F1E"/>
          <w:sz w:val="24"/>
          <w:szCs w:val="24"/>
        </w:rPr>
        <w:t>ga</w:t>
      </w:r>
      <w:r w:rsidR="008B1CAF" w:rsidRPr="009F6996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ve a </w:t>
      </w:r>
      <w:r w:rsidR="00C81510" w:rsidRPr="009F6996">
        <w:rPr>
          <w:rFonts w:ascii="Poppins Light" w:eastAsia="Poppins Light" w:hAnsi="Poppins Light" w:cs="Poppins Light"/>
          <w:color w:val="201F1E"/>
          <w:sz w:val="24"/>
          <w:szCs w:val="24"/>
        </w:rPr>
        <w:t>verbal</w:t>
      </w:r>
      <w:r w:rsidR="00BF04ED" w:rsidRPr="009F6996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re</w:t>
      </w:r>
      <w:r w:rsidR="005D7ECE" w:rsidRPr="009F6996">
        <w:rPr>
          <w:rFonts w:ascii="Poppins Light" w:eastAsia="Poppins Light" w:hAnsi="Poppins Light" w:cs="Poppins Light"/>
          <w:color w:val="201F1E"/>
          <w:sz w:val="24"/>
          <w:szCs w:val="24"/>
        </w:rPr>
        <w:t>port</w:t>
      </w:r>
      <w:r w:rsidR="00DE7E63">
        <w:rPr>
          <w:rFonts w:ascii="Poppins Light" w:eastAsia="Poppins Light" w:hAnsi="Poppins Light" w:cs="Poppins Light"/>
          <w:color w:val="201F1E"/>
          <w:sz w:val="24"/>
          <w:szCs w:val="24"/>
        </w:rPr>
        <w:t>.</w:t>
      </w:r>
      <w:r w:rsidR="00C4325E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008D7E98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It </w:t>
      </w:r>
      <w:r w:rsidR="00F361FE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was </w:t>
      </w:r>
      <w:r w:rsidR="00CD1C79">
        <w:rPr>
          <w:rFonts w:ascii="Poppins Light" w:eastAsia="Poppins Light" w:hAnsi="Poppins Light" w:cs="Poppins Light"/>
          <w:color w:val="201F1E"/>
          <w:sz w:val="24"/>
          <w:szCs w:val="24"/>
        </w:rPr>
        <w:t>no</w:t>
      </w:r>
      <w:r w:rsidR="00BE722D">
        <w:rPr>
          <w:rFonts w:ascii="Poppins Light" w:eastAsia="Poppins Light" w:hAnsi="Poppins Light" w:cs="Poppins Light"/>
          <w:color w:val="201F1E"/>
          <w:sz w:val="24"/>
          <w:szCs w:val="24"/>
        </w:rPr>
        <w:t>ted th</w:t>
      </w:r>
      <w:r w:rsidR="009C253B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at </w:t>
      </w:r>
      <w:r w:rsidR="002D4371">
        <w:rPr>
          <w:rFonts w:ascii="Poppins Light" w:eastAsia="Poppins Light" w:hAnsi="Poppins Light" w:cs="Poppins Light"/>
          <w:color w:val="201F1E"/>
          <w:sz w:val="24"/>
          <w:szCs w:val="24"/>
        </w:rPr>
        <w:t>ou</w:t>
      </w:r>
      <w:r w:rsidR="00053BBD">
        <w:rPr>
          <w:rFonts w:ascii="Poppins Light" w:eastAsia="Poppins Light" w:hAnsi="Poppins Light" w:cs="Poppins Light"/>
          <w:color w:val="201F1E"/>
          <w:sz w:val="24"/>
          <w:szCs w:val="24"/>
        </w:rPr>
        <w:t>r</w:t>
      </w:r>
      <w:r w:rsidR="00274F5A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00ED76A9">
        <w:rPr>
          <w:rFonts w:ascii="Poppins Light" w:eastAsia="Poppins Light" w:hAnsi="Poppins Light" w:cs="Poppins Light"/>
          <w:color w:val="201F1E"/>
          <w:sz w:val="24"/>
          <w:szCs w:val="24"/>
        </w:rPr>
        <w:t>volun</w:t>
      </w:r>
      <w:r w:rsidR="0022065A">
        <w:rPr>
          <w:rFonts w:ascii="Poppins Light" w:eastAsia="Poppins Light" w:hAnsi="Poppins Light" w:cs="Poppins Light"/>
          <w:color w:val="201F1E"/>
          <w:sz w:val="24"/>
          <w:szCs w:val="24"/>
        </w:rPr>
        <w:t>teers</w:t>
      </w:r>
      <w:r w:rsidR="0087476F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00436DC5">
        <w:rPr>
          <w:rFonts w:ascii="Poppins Light" w:eastAsia="Poppins Light" w:hAnsi="Poppins Light" w:cs="Poppins Light"/>
          <w:color w:val="201F1E"/>
          <w:sz w:val="24"/>
          <w:szCs w:val="24"/>
        </w:rPr>
        <w:t>ma</w:t>
      </w:r>
      <w:r w:rsidR="0023792D">
        <w:rPr>
          <w:rFonts w:ascii="Poppins Light" w:eastAsia="Poppins Light" w:hAnsi="Poppins Light" w:cs="Poppins Light"/>
          <w:color w:val="201F1E"/>
          <w:sz w:val="24"/>
          <w:szCs w:val="24"/>
        </w:rPr>
        <w:t>ke</w:t>
      </w:r>
      <w:r w:rsidR="002808C3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such </w:t>
      </w:r>
      <w:r w:rsidR="005447A3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a </w:t>
      </w:r>
      <w:r w:rsidR="006A74DE">
        <w:rPr>
          <w:rFonts w:ascii="Poppins Light" w:eastAsia="Poppins Light" w:hAnsi="Poppins Light" w:cs="Poppins Light"/>
          <w:color w:val="201F1E"/>
          <w:sz w:val="24"/>
          <w:szCs w:val="24"/>
        </w:rPr>
        <w:t>difference,</w:t>
      </w:r>
      <w:r w:rsidR="00E77EC1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and</w:t>
      </w:r>
      <w:r w:rsidR="00197373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002221FC">
        <w:rPr>
          <w:rFonts w:ascii="Poppins Light" w:eastAsia="Poppins Light" w:hAnsi="Poppins Light" w:cs="Poppins Light"/>
          <w:color w:val="201F1E"/>
          <w:sz w:val="24"/>
          <w:szCs w:val="24"/>
        </w:rPr>
        <w:t>we</w:t>
      </w:r>
      <w:r w:rsidR="00406749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now </w:t>
      </w:r>
      <w:r w:rsidR="008071C7">
        <w:rPr>
          <w:rFonts w:ascii="Poppins Light" w:eastAsia="Poppins Light" w:hAnsi="Poppins Light" w:cs="Poppins Light"/>
          <w:color w:val="201F1E"/>
          <w:sz w:val="24"/>
          <w:szCs w:val="24"/>
        </w:rPr>
        <w:t>have</w:t>
      </w:r>
      <w:r w:rsidR="002F651A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o</w:t>
      </w:r>
      <w:r w:rsidR="00F944FF">
        <w:rPr>
          <w:rFonts w:ascii="Poppins Light" w:eastAsia="Poppins Light" w:hAnsi="Poppins Light" w:cs="Poppins Light"/>
          <w:color w:val="201F1E"/>
          <w:sz w:val="24"/>
          <w:szCs w:val="24"/>
        </w:rPr>
        <w:t>ve</w:t>
      </w:r>
      <w:r w:rsidR="009158F9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r </w:t>
      </w:r>
      <w:r w:rsidR="53B9FC2A" w:rsidRPr="4EBE0A34">
        <w:rPr>
          <w:rFonts w:ascii="Poppins Light" w:eastAsia="Poppins Light" w:hAnsi="Poppins Light" w:cs="Poppins Light"/>
          <w:color w:val="201F1E"/>
          <w:sz w:val="24"/>
          <w:szCs w:val="24"/>
        </w:rPr>
        <w:t>100</w:t>
      </w:r>
      <w:r w:rsidR="00985C69">
        <w:rPr>
          <w:rFonts w:ascii="Poppins Light" w:eastAsia="Poppins Light" w:hAnsi="Poppins Light" w:cs="Poppins Light"/>
          <w:color w:val="201F1E"/>
          <w:sz w:val="24"/>
          <w:szCs w:val="24"/>
        </w:rPr>
        <w:t>, wh</w:t>
      </w:r>
      <w:r w:rsidR="00AA7DC0">
        <w:rPr>
          <w:rFonts w:ascii="Poppins Light" w:eastAsia="Poppins Light" w:hAnsi="Poppins Light" w:cs="Poppins Light"/>
          <w:color w:val="201F1E"/>
          <w:sz w:val="24"/>
          <w:szCs w:val="24"/>
        </w:rPr>
        <w:t>ic</w:t>
      </w:r>
      <w:r w:rsidR="00B063B4">
        <w:rPr>
          <w:rFonts w:ascii="Poppins Light" w:eastAsia="Poppins Light" w:hAnsi="Poppins Light" w:cs="Poppins Light"/>
          <w:color w:val="201F1E"/>
          <w:sz w:val="24"/>
          <w:szCs w:val="24"/>
        </w:rPr>
        <w:t>h is</w:t>
      </w:r>
      <w:r w:rsidR="000D57F5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0040325C">
        <w:rPr>
          <w:rFonts w:ascii="Poppins Light" w:eastAsia="Poppins Light" w:hAnsi="Poppins Light" w:cs="Poppins Light"/>
          <w:color w:val="201F1E"/>
          <w:sz w:val="24"/>
          <w:szCs w:val="24"/>
        </w:rPr>
        <w:t>the most t</w:t>
      </w:r>
      <w:r w:rsidR="00763546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hat we </w:t>
      </w:r>
      <w:r w:rsidR="00A0540F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have </w:t>
      </w:r>
      <w:r w:rsidR="001A30CB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ever </w:t>
      </w:r>
      <w:r w:rsidR="00E24373">
        <w:rPr>
          <w:rFonts w:ascii="Poppins Light" w:eastAsia="Poppins Light" w:hAnsi="Poppins Light" w:cs="Poppins Light"/>
          <w:color w:val="201F1E"/>
          <w:sz w:val="24"/>
          <w:szCs w:val="24"/>
        </w:rPr>
        <w:t>had</w:t>
      </w:r>
      <w:r w:rsidR="4AA39124" w:rsidRPr="17A50CA9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. </w:t>
      </w:r>
      <w:r w:rsidR="00E47E22">
        <w:rPr>
          <w:rFonts w:ascii="Poppins Light" w:eastAsia="Poppins Light" w:hAnsi="Poppins Light" w:cs="Poppins Light"/>
          <w:color w:val="201F1E"/>
          <w:sz w:val="24"/>
          <w:szCs w:val="24"/>
        </w:rPr>
        <w:t>Jo Gra</w:t>
      </w:r>
      <w:r w:rsidR="00D72176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il </w:t>
      </w:r>
      <w:r w:rsidR="00A04C9D">
        <w:rPr>
          <w:rFonts w:ascii="Poppins Light" w:eastAsia="Poppins Light" w:hAnsi="Poppins Light" w:cs="Poppins Light"/>
          <w:color w:val="201F1E"/>
          <w:sz w:val="24"/>
          <w:szCs w:val="24"/>
        </w:rPr>
        <w:t>wou</w:t>
      </w:r>
      <w:r w:rsidR="00425407">
        <w:rPr>
          <w:rFonts w:ascii="Poppins Light" w:eastAsia="Poppins Light" w:hAnsi="Poppins Light" w:cs="Poppins Light"/>
          <w:color w:val="201F1E"/>
          <w:sz w:val="24"/>
          <w:szCs w:val="24"/>
        </w:rPr>
        <w:t>ld</w:t>
      </w:r>
      <w:r w:rsidR="00B92917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002F7719">
        <w:rPr>
          <w:rFonts w:ascii="Poppins Light" w:eastAsia="Poppins Light" w:hAnsi="Poppins Light" w:cs="Poppins Light"/>
          <w:color w:val="201F1E"/>
          <w:sz w:val="24"/>
          <w:szCs w:val="24"/>
        </w:rPr>
        <w:t>w</w:t>
      </w:r>
      <w:r w:rsidR="00F03810">
        <w:rPr>
          <w:rFonts w:ascii="Poppins Light" w:eastAsia="Poppins Light" w:hAnsi="Poppins Light" w:cs="Poppins Light"/>
          <w:color w:val="201F1E"/>
          <w:sz w:val="24"/>
          <w:szCs w:val="24"/>
        </w:rPr>
        <w:t>ant</w:t>
      </w:r>
      <w:r w:rsidR="00E07CA1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t</w:t>
      </w:r>
      <w:r w:rsidR="0042348B">
        <w:rPr>
          <w:rFonts w:ascii="Poppins Light" w:eastAsia="Poppins Light" w:hAnsi="Poppins Light" w:cs="Poppins Light"/>
          <w:color w:val="201F1E"/>
          <w:sz w:val="24"/>
          <w:szCs w:val="24"/>
        </w:rPr>
        <w:t>o</w:t>
      </w:r>
      <w:r w:rsidR="00CB19A0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say </w:t>
      </w:r>
      <w:r w:rsidR="00411143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how </w:t>
      </w:r>
      <w:r w:rsidR="00415B5C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very </w:t>
      </w:r>
      <w:r w:rsidR="00904C26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happy </w:t>
      </w:r>
      <w:r w:rsidR="00524F8A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and </w:t>
      </w:r>
      <w:r w:rsidR="006D3C1F">
        <w:rPr>
          <w:rFonts w:ascii="Poppins Light" w:eastAsia="Poppins Light" w:hAnsi="Poppins Light" w:cs="Poppins Light"/>
          <w:color w:val="201F1E"/>
          <w:sz w:val="24"/>
          <w:szCs w:val="24"/>
        </w:rPr>
        <w:t>pr</w:t>
      </w:r>
      <w:r w:rsidR="00630564">
        <w:rPr>
          <w:rFonts w:ascii="Poppins Light" w:eastAsia="Poppins Light" w:hAnsi="Poppins Light" w:cs="Poppins Light"/>
          <w:color w:val="201F1E"/>
          <w:sz w:val="24"/>
          <w:szCs w:val="24"/>
        </w:rPr>
        <w:t>oud s</w:t>
      </w:r>
      <w:r w:rsidR="00CA4DB5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he </w:t>
      </w:r>
      <w:r w:rsidR="006F230E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is </w:t>
      </w:r>
      <w:r w:rsidR="007316FE">
        <w:rPr>
          <w:rFonts w:ascii="Poppins Light" w:eastAsia="Poppins Light" w:hAnsi="Poppins Light" w:cs="Poppins Light"/>
          <w:color w:val="201F1E"/>
          <w:sz w:val="24"/>
          <w:szCs w:val="24"/>
        </w:rPr>
        <w:t>of</w:t>
      </w:r>
      <w:r w:rsidR="00A0742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the </w:t>
      </w:r>
      <w:r w:rsidR="00EF19AC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whole </w:t>
      </w:r>
      <w:r w:rsidR="00EB14CB">
        <w:rPr>
          <w:rFonts w:ascii="Poppins Light" w:eastAsia="Poppins Light" w:hAnsi="Poppins Light" w:cs="Poppins Light"/>
          <w:color w:val="201F1E"/>
          <w:sz w:val="24"/>
          <w:szCs w:val="24"/>
        </w:rPr>
        <w:t>o</w:t>
      </w:r>
      <w:r w:rsidR="00866348">
        <w:rPr>
          <w:rFonts w:ascii="Poppins Light" w:eastAsia="Poppins Light" w:hAnsi="Poppins Light" w:cs="Poppins Light"/>
          <w:color w:val="201F1E"/>
          <w:sz w:val="24"/>
          <w:szCs w:val="24"/>
        </w:rPr>
        <w:t>f CE</w:t>
      </w:r>
      <w:r w:rsidR="00CC6A7C">
        <w:rPr>
          <w:rFonts w:ascii="Poppins Light" w:eastAsia="Poppins Light" w:hAnsi="Poppins Light" w:cs="Poppins Light"/>
          <w:color w:val="201F1E"/>
          <w:sz w:val="24"/>
          <w:szCs w:val="24"/>
        </w:rPr>
        <w:t>PL12</w:t>
      </w:r>
      <w:r w:rsidR="431BA9C7" w:rsidRPr="17A50CA9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and the way they work together for the community of </w:t>
      </w:r>
      <w:r w:rsidR="431BA9C7" w:rsidRPr="49068BFB">
        <w:rPr>
          <w:rFonts w:ascii="Poppins Light" w:eastAsia="Poppins Light" w:hAnsi="Poppins Light" w:cs="Poppins Light"/>
          <w:color w:val="201F1E"/>
          <w:sz w:val="24"/>
          <w:szCs w:val="24"/>
        </w:rPr>
        <w:t>PL12</w:t>
      </w:r>
      <w:r w:rsidR="431BA9C7" w:rsidRPr="4601EE6D">
        <w:rPr>
          <w:rFonts w:ascii="Poppins Light" w:eastAsia="Poppins Light" w:hAnsi="Poppins Light" w:cs="Poppins Light"/>
          <w:color w:val="201F1E"/>
          <w:sz w:val="24"/>
          <w:szCs w:val="24"/>
        </w:rPr>
        <w:t>.</w:t>
      </w:r>
      <w:r w:rsidR="00B71AF9" w:rsidRPr="4601EE6D">
        <w:rPr>
          <w:rFonts w:ascii="Poppins Light" w:eastAsia="Poppins Light" w:hAnsi="Poppins Light" w:cs="Poppins Light"/>
          <w:color w:val="201F1E"/>
          <w:sz w:val="24"/>
          <w:szCs w:val="24"/>
        </w:rPr>
        <w:t>.</w:t>
      </w:r>
      <w:r w:rsidR="0023792D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3B677928" w:rsidRPr="009F6996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</w:p>
    <w:p w14:paraId="6CC0900C" w14:textId="6A68057E" w:rsidR="00DE528A" w:rsidRPr="00EE5F4D" w:rsidRDefault="6FDD23B4" w:rsidP="72F89CB2">
      <w:pPr>
        <w:spacing w:after="0"/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</w:pPr>
      <w:r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There were no </w:t>
      </w:r>
      <w:r w:rsidR="3B677928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>questions</w:t>
      </w:r>
      <w:r w:rsidR="2255603C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received</w:t>
      </w:r>
      <w:r w:rsidR="3B677928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in advance of the me</w:t>
      </w:r>
      <w:r w:rsidR="464C9466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>e</w:t>
      </w:r>
      <w:r w:rsidR="3B677928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ting. </w:t>
      </w:r>
      <w:r w:rsidR="00DE3744">
        <w:rPr>
          <w:rFonts w:ascii="Poppins Light" w:eastAsia="Poppins Light" w:hAnsi="Poppins Light" w:cs="Poppins Light"/>
          <w:color w:val="201F1E"/>
          <w:sz w:val="24"/>
          <w:szCs w:val="24"/>
        </w:rPr>
        <w:t>T</w:t>
      </w:r>
      <w:r w:rsidR="00CA65B9">
        <w:rPr>
          <w:rFonts w:ascii="Poppins Light" w:eastAsia="Poppins Light" w:hAnsi="Poppins Light" w:cs="Poppins Light"/>
          <w:color w:val="201F1E"/>
          <w:sz w:val="24"/>
          <w:szCs w:val="24"/>
        </w:rPr>
        <w:t>ha</w:t>
      </w:r>
      <w:r w:rsidR="00DE3744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nks </w:t>
      </w:r>
      <w:r w:rsidR="00CD0805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were </w:t>
      </w:r>
      <w:r w:rsidR="00AC4585">
        <w:rPr>
          <w:rFonts w:ascii="Poppins Light" w:eastAsia="Poppins Light" w:hAnsi="Poppins Light" w:cs="Poppins Light"/>
          <w:color w:val="201F1E"/>
          <w:sz w:val="24"/>
          <w:szCs w:val="24"/>
        </w:rPr>
        <w:t>gi</w:t>
      </w:r>
      <w:r w:rsidR="009C13EA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ven </w:t>
      </w:r>
      <w:r w:rsidR="00263774">
        <w:rPr>
          <w:rFonts w:ascii="Poppins Light" w:eastAsia="Poppins Light" w:hAnsi="Poppins Light" w:cs="Poppins Light"/>
          <w:color w:val="201F1E"/>
          <w:sz w:val="24"/>
          <w:szCs w:val="24"/>
        </w:rPr>
        <w:t>the A</w:t>
      </w:r>
      <w:r w:rsidR="00802756">
        <w:rPr>
          <w:rFonts w:ascii="Poppins Light" w:eastAsia="Poppins Light" w:hAnsi="Poppins Light" w:cs="Poppins Light"/>
          <w:color w:val="201F1E"/>
          <w:sz w:val="24"/>
          <w:szCs w:val="24"/>
        </w:rPr>
        <w:t>lan</w:t>
      </w:r>
      <w:r w:rsidR="0001662E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Mark</w:t>
      </w:r>
      <w:r w:rsidR="00A60834">
        <w:rPr>
          <w:rFonts w:ascii="Poppins Light" w:eastAsia="Poppins Light" w:hAnsi="Poppins Light" w:cs="Poppins Light"/>
          <w:color w:val="201F1E"/>
          <w:sz w:val="24"/>
          <w:szCs w:val="24"/>
        </w:rPr>
        <w:t>s</w:t>
      </w:r>
      <w:r w:rsidR="00144A3C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003C5E9E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for </w:t>
      </w:r>
      <w:r w:rsidR="00724434">
        <w:rPr>
          <w:rFonts w:ascii="Poppins Light" w:eastAsia="Poppins Light" w:hAnsi="Poppins Light" w:cs="Poppins Light"/>
          <w:color w:val="201F1E"/>
          <w:sz w:val="24"/>
          <w:szCs w:val="24"/>
        </w:rPr>
        <w:t>all</w:t>
      </w:r>
      <w:r w:rsidR="00726FB8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the </w:t>
      </w:r>
      <w:r w:rsidR="005F02C7">
        <w:rPr>
          <w:rFonts w:ascii="Poppins Light" w:eastAsia="Poppins Light" w:hAnsi="Poppins Light" w:cs="Poppins Light"/>
          <w:color w:val="201F1E"/>
          <w:sz w:val="24"/>
          <w:szCs w:val="24"/>
        </w:rPr>
        <w:t>hel</w:t>
      </w:r>
      <w:r w:rsidR="00251237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p </w:t>
      </w:r>
      <w:r w:rsidR="00466168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with </w:t>
      </w:r>
      <w:r w:rsidR="00855A65">
        <w:rPr>
          <w:rFonts w:ascii="Poppins Light" w:eastAsia="Poppins Light" w:hAnsi="Poppins Light" w:cs="Poppins Light"/>
          <w:color w:val="201F1E"/>
          <w:sz w:val="24"/>
          <w:szCs w:val="24"/>
        </w:rPr>
        <w:t>fin</w:t>
      </w:r>
      <w:r w:rsidR="00D82383">
        <w:rPr>
          <w:rFonts w:ascii="Poppins Light" w:eastAsia="Poppins Light" w:hAnsi="Poppins Light" w:cs="Poppins Light"/>
          <w:color w:val="201F1E"/>
          <w:sz w:val="24"/>
          <w:szCs w:val="24"/>
        </w:rPr>
        <w:t>ance</w:t>
      </w:r>
      <w:r w:rsidR="00BB3D27">
        <w:rPr>
          <w:rFonts w:ascii="Poppins Light" w:eastAsia="Poppins Light" w:hAnsi="Poppins Light" w:cs="Poppins Light"/>
          <w:color w:val="201F1E"/>
          <w:sz w:val="24"/>
          <w:szCs w:val="24"/>
        </w:rPr>
        <w:t>s and t</w:t>
      </w:r>
      <w:r w:rsidR="006A3AC9">
        <w:rPr>
          <w:rFonts w:ascii="Poppins Light" w:eastAsia="Poppins Light" w:hAnsi="Poppins Light" w:cs="Poppins Light"/>
          <w:color w:val="201F1E"/>
          <w:sz w:val="24"/>
          <w:szCs w:val="24"/>
        </w:rPr>
        <w:t>o ou</w:t>
      </w:r>
      <w:r w:rsidR="005A20D6">
        <w:rPr>
          <w:rFonts w:ascii="Poppins Light" w:eastAsia="Poppins Light" w:hAnsi="Poppins Light" w:cs="Poppins Light"/>
          <w:color w:val="201F1E"/>
          <w:sz w:val="24"/>
          <w:szCs w:val="24"/>
        </w:rPr>
        <w:t>r bo</w:t>
      </w:r>
      <w:r w:rsidR="00474743">
        <w:rPr>
          <w:rFonts w:ascii="Poppins Light" w:eastAsia="Poppins Light" w:hAnsi="Poppins Light" w:cs="Poppins Light"/>
          <w:color w:val="201F1E"/>
          <w:sz w:val="24"/>
          <w:szCs w:val="24"/>
        </w:rPr>
        <w:t>ok</w:t>
      </w:r>
      <w:r w:rsidR="00A07715">
        <w:rPr>
          <w:rFonts w:ascii="Poppins Light" w:eastAsia="Poppins Light" w:hAnsi="Poppins Light" w:cs="Poppins Light"/>
          <w:color w:val="201F1E"/>
          <w:sz w:val="24"/>
          <w:szCs w:val="24"/>
        </w:rPr>
        <w:t>kee</w:t>
      </w:r>
      <w:r w:rsidR="00327544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per </w:t>
      </w:r>
      <w:r w:rsidR="00966DC6">
        <w:rPr>
          <w:rFonts w:ascii="Poppins Light" w:eastAsia="Poppins Light" w:hAnsi="Poppins Light" w:cs="Poppins Light"/>
          <w:color w:val="201F1E"/>
          <w:sz w:val="24"/>
          <w:szCs w:val="24"/>
        </w:rPr>
        <w:t>Fiona</w:t>
      </w:r>
      <w:r w:rsidR="00E35EA9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Bu</w:t>
      </w:r>
      <w:r w:rsidR="001E0ABB">
        <w:rPr>
          <w:rFonts w:ascii="Poppins Light" w:eastAsia="Poppins Light" w:hAnsi="Poppins Light" w:cs="Poppins Light"/>
          <w:color w:val="201F1E"/>
          <w:sz w:val="24"/>
          <w:szCs w:val="24"/>
        </w:rPr>
        <w:t>dd</w:t>
      </w:r>
      <w:r w:rsidR="00B90CF2">
        <w:rPr>
          <w:rFonts w:ascii="Poppins Light" w:eastAsia="Poppins Light" w:hAnsi="Poppins Light" w:cs="Poppins Light"/>
          <w:color w:val="201F1E"/>
          <w:sz w:val="24"/>
          <w:szCs w:val="24"/>
        </w:rPr>
        <w:t>.</w:t>
      </w:r>
    </w:p>
    <w:p w14:paraId="0EC52CEC" w14:textId="59099C86" w:rsidR="00DE528A" w:rsidRDefault="00DE528A" w:rsidP="176E0D96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</w:p>
    <w:p w14:paraId="169AE1E3" w14:textId="10A39D7D" w:rsidR="00DE528A" w:rsidRDefault="00DE528A" w:rsidP="176E0D96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</w:p>
    <w:p w14:paraId="2DEC5A2D" w14:textId="14EAEDCE" w:rsidR="00DE528A" w:rsidRDefault="0F7E69CB" w:rsidP="72F89CB2">
      <w:pPr>
        <w:spacing w:after="0"/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</w:pPr>
      <w:r w:rsidRPr="72F89CB2"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>Finance Report</w:t>
      </w:r>
      <w:r w:rsidR="0211E129" w:rsidRPr="72F89CB2"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 xml:space="preserve"> for Financial Year 21 - 22</w:t>
      </w:r>
      <w:r w:rsidRPr="72F89CB2"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>:</w:t>
      </w:r>
    </w:p>
    <w:p w14:paraId="52A99239" w14:textId="0996FCDF" w:rsidR="00DE528A" w:rsidRDefault="0F7E69CB" w:rsidP="176E0D96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  <w:r w:rsidRPr="68D6CF1D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Peter Thistlethwaite </w:t>
      </w:r>
      <w:r w:rsidR="359159B0" w:rsidRPr="68D6CF1D">
        <w:rPr>
          <w:rFonts w:ascii="Poppins Light" w:eastAsia="Poppins Light" w:hAnsi="Poppins Light" w:cs="Poppins Light"/>
          <w:color w:val="201F1E"/>
          <w:sz w:val="24"/>
          <w:szCs w:val="24"/>
        </w:rPr>
        <w:t>presented the financial report for the period to June 202</w:t>
      </w:r>
      <w:r w:rsidR="00C359A8">
        <w:rPr>
          <w:rFonts w:ascii="Poppins Light" w:eastAsia="Poppins Light" w:hAnsi="Poppins Light" w:cs="Poppins Light"/>
          <w:color w:val="201F1E"/>
          <w:sz w:val="24"/>
          <w:szCs w:val="24"/>
        </w:rPr>
        <w:t>3.</w:t>
      </w:r>
    </w:p>
    <w:p w14:paraId="1960965F" w14:textId="69536909" w:rsidR="00DE528A" w:rsidRDefault="00521D03" w:rsidP="176E0D96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  <w:r>
        <w:rPr>
          <w:rFonts w:ascii="Poppins Light" w:eastAsia="Poppins Light" w:hAnsi="Poppins Light" w:cs="Poppins Light"/>
          <w:color w:val="201F1E"/>
          <w:sz w:val="24"/>
          <w:szCs w:val="24"/>
        </w:rPr>
        <w:t>Martin Worth raised concerns that grant funding was such a large part of our income</w:t>
      </w:r>
      <w:r w:rsidR="00047114">
        <w:rPr>
          <w:rFonts w:ascii="Poppins Light" w:eastAsia="Poppins Light" w:hAnsi="Poppins Light" w:cs="Poppins Light"/>
          <w:color w:val="201F1E"/>
          <w:sz w:val="24"/>
          <w:szCs w:val="24"/>
        </w:rPr>
        <w:t>.</w:t>
      </w:r>
      <w:r w:rsidR="00376F11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00B6121C" w:rsidRPr="68D6CF1D">
        <w:rPr>
          <w:rFonts w:ascii="Poppins Light" w:eastAsia="Poppins Light" w:hAnsi="Poppins Light" w:cs="Poppins Light"/>
          <w:color w:val="201F1E"/>
          <w:sz w:val="24"/>
          <w:szCs w:val="24"/>
        </w:rPr>
        <w:t>Peter Thistlethwaite</w:t>
      </w:r>
      <w:r w:rsidR="00B6121C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confirmed that although this is the case </w:t>
      </w:r>
      <w:r w:rsidR="00D14FA6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income from our activities does continue to increase </w:t>
      </w:r>
      <w:r w:rsidR="00BF4A01">
        <w:rPr>
          <w:rFonts w:ascii="Poppins Light" w:eastAsia="Poppins Light" w:hAnsi="Poppins Light" w:cs="Poppins Light"/>
          <w:color w:val="201F1E"/>
          <w:sz w:val="24"/>
          <w:szCs w:val="24"/>
        </w:rPr>
        <w:t>compared to previous years</w:t>
      </w:r>
      <w:r w:rsidR="0057226B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. It was asked if we would get </w:t>
      </w:r>
      <w:r w:rsidR="0057226B">
        <w:rPr>
          <w:rFonts w:ascii="Poppins Light" w:eastAsia="Poppins Light" w:hAnsi="Poppins Light" w:cs="Poppins Light"/>
          <w:color w:val="201F1E"/>
          <w:sz w:val="24"/>
          <w:szCs w:val="24"/>
        </w:rPr>
        <w:lastRenderedPageBreak/>
        <w:t xml:space="preserve">more funding </w:t>
      </w:r>
      <w:r w:rsidR="005803B7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as a charity rather </w:t>
      </w:r>
      <w:r w:rsidR="00BF5CC7">
        <w:rPr>
          <w:rFonts w:ascii="Poppins Light" w:eastAsia="Poppins Light" w:hAnsi="Poppins Light" w:cs="Poppins Light"/>
          <w:color w:val="201F1E"/>
          <w:sz w:val="24"/>
          <w:szCs w:val="24"/>
        </w:rPr>
        <w:t>than</w:t>
      </w:r>
      <w:r w:rsidR="005803B7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a CIC. It was confirmed that </w:t>
      </w:r>
      <w:r w:rsidR="00AE5AF8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funding that excludes CICs is very </w:t>
      </w:r>
      <w:r w:rsidR="00AE5AF8" w:rsidRPr="4EB18BBE">
        <w:rPr>
          <w:rFonts w:ascii="Poppins Light" w:eastAsia="Poppins Light" w:hAnsi="Poppins Light" w:cs="Poppins Light"/>
          <w:color w:val="201F1E"/>
          <w:sz w:val="24"/>
          <w:szCs w:val="24"/>
        </w:rPr>
        <w:t>r</w:t>
      </w:r>
      <w:r w:rsidR="5F84827A" w:rsidRPr="4EB18BBE">
        <w:rPr>
          <w:rFonts w:ascii="Poppins Light" w:eastAsia="Poppins Light" w:hAnsi="Poppins Light" w:cs="Poppins Light"/>
          <w:color w:val="201F1E"/>
          <w:sz w:val="24"/>
          <w:szCs w:val="24"/>
        </w:rPr>
        <w:t>are</w:t>
      </w:r>
      <w:r w:rsidR="00AE5AF8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now.</w:t>
      </w:r>
    </w:p>
    <w:p w14:paraId="2BC3C80A" w14:textId="77777777" w:rsidR="0040356D" w:rsidRDefault="0040356D" w:rsidP="176E0D96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</w:p>
    <w:p w14:paraId="02314B47" w14:textId="3AA505DC" w:rsidR="00DE528A" w:rsidRDefault="01A7D2D5" w:rsidP="72F89CB2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  <w:r w:rsidRPr="72F89CB2"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>Retirement and Appointment of Directors:</w:t>
      </w:r>
      <w:r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4348217E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As </w:t>
      </w:r>
      <w:r w:rsidR="3C6DE91C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>p</w:t>
      </w:r>
      <w:r w:rsidR="4348217E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er our Mems and Articles one </w:t>
      </w:r>
      <w:r w:rsidR="5A9AA8BE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>third</w:t>
      </w:r>
      <w:r w:rsidR="4348217E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of the</w:t>
      </w:r>
      <w:r w:rsidR="4914D174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Bo</w:t>
      </w:r>
      <w:r w:rsidR="4348217E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ard must </w:t>
      </w:r>
      <w:r w:rsidR="368B84DA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>stand</w:t>
      </w:r>
      <w:r w:rsidR="4348217E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down each year to allow new Directors to come forward if possible. As we have already lost two from our 12, the </w:t>
      </w:r>
      <w:r w:rsidR="00BF5CC7">
        <w:rPr>
          <w:rFonts w:ascii="Poppins Light" w:eastAsia="Poppins Light" w:hAnsi="Poppins Light" w:cs="Poppins Light"/>
          <w:color w:val="201F1E"/>
          <w:sz w:val="24"/>
          <w:szCs w:val="24"/>
        </w:rPr>
        <w:t>3</w:t>
      </w:r>
      <w:r w:rsidR="4348217E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longest standing </w:t>
      </w:r>
      <w:r w:rsidR="29BE5812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>Directors</w:t>
      </w:r>
      <w:r w:rsidR="3000EE04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, </w:t>
      </w:r>
      <w:r w:rsidR="003128DA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Perter </w:t>
      </w:r>
      <w:r w:rsidR="003128DA" w:rsidRPr="68D6CF1D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Thistlethwaite</w:t>
      </w:r>
      <w:r w:rsidR="003128DA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, Jo Grail and Sue Elli</w:t>
      </w:r>
      <w:r w:rsidR="00BE1B57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ngham</w:t>
      </w:r>
      <w:r w:rsidR="003128DA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29BE5812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>resigned</w:t>
      </w:r>
      <w:r w:rsidR="20D03107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. </w:t>
      </w:r>
      <w:r w:rsidR="00BE1B57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All had confirmed </w:t>
      </w:r>
      <w:r w:rsidR="20D03107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>that they w</w:t>
      </w:r>
      <w:r w:rsidR="29BE5812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>ere happy to continue when asked to do so</w:t>
      </w:r>
      <w:r w:rsidR="15DDF773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by the Board</w:t>
      </w:r>
      <w:r w:rsidR="29BE5812" w:rsidRPr="72F89CB2">
        <w:rPr>
          <w:rFonts w:ascii="Poppins Light" w:eastAsia="Poppins Light" w:hAnsi="Poppins Light" w:cs="Poppins Light"/>
          <w:color w:val="201F1E"/>
          <w:sz w:val="24"/>
          <w:szCs w:val="24"/>
        </w:rPr>
        <w:t>.</w:t>
      </w:r>
    </w:p>
    <w:p w14:paraId="569F01DD" w14:textId="2521C0D1" w:rsidR="00DE528A" w:rsidRDefault="00DE528A" w:rsidP="72F89CB2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</w:p>
    <w:p w14:paraId="1FFC54C2" w14:textId="22F3E3B6" w:rsidR="00757776" w:rsidRDefault="00647414" w:rsidP="72F89CB2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  <w:r>
        <w:rPr>
          <w:rFonts w:ascii="Poppins Light" w:eastAsia="Poppins Light" w:hAnsi="Poppins Light" w:cs="Poppins Light"/>
          <w:color w:val="201F1E"/>
          <w:sz w:val="24"/>
          <w:szCs w:val="24"/>
        </w:rPr>
        <w:t>Proposal</w:t>
      </w:r>
      <w:r w:rsidR="006E5375">
        <w:rPr>
          <w:rFonts w:ascii="Poppins Light" w:eastAsia="Poppins Light" w:hAnsi="Poppins Light" w:cs="Poppins Light"/>
          <w:color w:val="201F1E"/>
          <w:sz w:val="24"/>
          <w:szCs w:val="24"/>
        </w:rPr>
        <w:t>:</w:t>
      </w:r>
      <w:r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00490A4F">
        <w:rPr>
          <w:rFonts w:ascii="Poppins Light" w:eastAsia="Poppins Light" w:hAnsi="Poppins Light" w:cs="Poppins Light"/>
          <w:color w:val="201F1E"/>
          <w:sz w:val="24"/>
          <w:szCs w:val="24"/>
        </w:rPr>
        <w:t>T</w:t>
      </w:r>
      <w:r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he board of directors propose that our company name </w:t>
      </w:r>
      <w:r w:rsidR="00A74C1C">
        <w:rPr>
          <w:rFonts w:ascii="Poppins Light" w:eastAsia="Poppins Light" w:hAnsi="Poppins Light" w:cs="Poppins Light"/>
          <w:color w:val="201F1E"/>
          <w:sz w:val="24"/>
          <w:szCs w:val="24"/>
        </w:rPr>
        <w:t>is changed from Saltash gateway CIC to Community Enterprises PL12 CIC</w:t>
      </w:r>
      <w:r w:rsidR="00F7610C">
        <w:rPr>
          <w:rFonts w:ascii="Poppins Light" w:eastAsia="Poppins Light" w:hAnsi="Poppins Light" w:cs="Poppins Light"/>
          <w:color w:val="201F1E"/>
          <w:sz w:val="24"/>
          <w:szCs w:val="24"/>
        </w:rPr>
        <w:t>.</w:t>
      </w:r>
      <w:r w:rsidR="00490A4F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All present agree</w:t>
      </w:r>
      <w:r w:rsidR="00EE69EB">
        <w:rPr>
          <w:rFonts w:ascii="Poppins Light" w:eastAsia="Poppins Light" w:hAnsi="Poppins Light" w:cs="Poppins Light"/>
          <w:color w:val="201F1E"/>
          <w:sz w:val="24"/>
          <w:szCs w:val="24"/>
        </w:rPr>
        <w:t>d</w:t>
      </w:r>
    </w:p>
    <w:p w14:paraId="444FD2AD" w14:textId="77777777" w:rsidR="00757776" w:rsidRDefault="00757776" w:rsidP="72F89CB2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</w:p>
    <w:p w14:paraId="34E0D63E" w14:textId="20C898FE" w:rsidR="43F5E86F" w:rsidRDefault="00EE69EB" w:rsidP="72F89CB2">
      <w:pPr>
        <w:spacing w:after="0"/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</w:pPr>
      <w:r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>Questions</w:t>
      </w:r>
    </w:p>
    <w:p w14:paraId="434C6609" w14:textId="4DA799CC" w:rsidR="00EE69EB" w:rsidRPr="00DA5EF0" w:rsidRDefault="0018192A" w:rsidP="72F89CB2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  <w:r w:rsidRPr="00DA5EF0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Roger Fursier raised </w:t>
      </w:r>
      <w:r w:rsidR="00DA5EF0" w:rsidRPr="00DA5EF0">
        <w:rPr>
          <w:rFonts w:ascii="Poppins Light" w:eastAsia="Poppins Light" w:hAnsi="Poppins Light" w:cs="Poppins Light"/>
          <w:color w:val="201F1E"/>
          <w:sz w:val="24"/>
          <w:szCs w:val="24"/>
        </w:rPr>
        <w:t>a question</w:t>
      </w:r>
      <w:r w:rsidR="00DA5EF0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regarding </w:t>
      </w:r>
      <w:r w:rsidR="0097433A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how to become a </w:t>
      </w:r>
      <w:r w:rsidR="00DA5EF0">
        <w:rPr>
          <w:rFonts w:ascii="Poppins Light" w:eastAsia="Poppins Light" w:hAnsi="Poppins Light" w:cs="Poppins Light"/>
          <w:color w:val="201F1E"/>
          <w:sz w:val="24"/>
          <w:szCs w:val="24"/>
        </w:rPr>
        <w:t>member</w:t>
      </w:r>
      <w:r w:rsidR="00E025F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and that we </w:t>
      </w:r>
      <w:r w:rsidR="008F758E">
        <w:rPr>
          <w:rFonts w:ascii="Poppins Light" w:eastAsia="Poppins Light" w:hAnsi="Poppins Light" w:cs="Poppins Light"/>
          <w:color w:val="201F1E"/>
          <w:sz w:val="24"/>
          <w:szCs w:val="24"/>
        </w:rPr>
        <w:t>should</w:t>
      </w:r>
      <w:r w:rsidR="00E025F2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keep details of member</w:t>
      </w:r>
      <w:r w:rsidR="0097433A">
        <w:rPr>
          <w:rFonts w:ascii="Poppins Light" w:eastAsia="Poppins Light" w:hAnsi="Poppins Light" w:cs="Poppins Light"/>
          <w:color w:val="201F1E"/>
          <w:sz w:val="24"/>
          <w:szCs w:val="24"/>
        </w:rPr>
        <w:t>.</w:t>
      </w:r>
      <w:r w:rsidR="5623556A" w:rsidRPr="5A8BB6DB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0001230B">
        <w:rPr>
          <w:rFonts w:ascii="Poppins Light" w:eastAsia="Poppins Light" w:hAnsi="Poppins Light" w:cs="Poppins Light"/>
          <w:color w:val="201F1E"/>
          <w:sz w:val="24"/>
          <w:szCs w:val="24"/>
        </w:rPr>
        <w:t>AM confirmed that we currently do this</w:t>
      </w:r>
      <w:r w:rsidR="74297B05" w:rsidRPr="1D913EEB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, </w:t>
      </w:r>
      <w:r w:rsidR="0097433A" w:rsidRPr="1D913EEB">
        <w:rPr>
          <w:rFonts w:ascii="Poppins Light" w:eastAsia="Poppins Light" w:hAnsi="Poppins Light" w:cs="Poppins Light"/>
          <w:color w:val="201F1E"/>
          <w:sz w:val="24"/>
          <w:szCs w:val="24"/>
        </w:rPr>
        <w:t>people</w:t>
      </w:r>
      <w:r w:rsidR="0097433A">
        <w:rPr>
          <w:rFonts w:ascii="Poppins Light" w:eastAsia="Poppins Light" w:hAnsi="Poppins Light" w:cs="Poppins Light"/>
          <w:color w:val="201F1E"/>
          <w:sz w:val="24"/>
          <w:szCs w:val="24"/>
        </w:rPr>
        <w:t xml:space="preserve"> </w:t>
      </w:r>
      <w:r w:rsidR="00A25E73">
        <w:rPr>
          <w:rFonts w:ascii="Poppins Light" w:eastAsia="Poppins Light" w:hAnsi="Poppins Light" w:cs="Poppins Light"/>
          <w:color w:val="201F1E"/>
          <w:sz w:val="24"/>
          <w:szCs w:val="24"/>
        </w:rPr>
        <w:t>can become a member on our website or with a paper form in the community shop.</w:t>
      </w:r>
    </w:p>
    <w:p w14:paraId="25892542" w14:textId="791A6731" w:rsidR="72F89CB2" w:rsidRDefault="72F89CB2" w:rsidP="72F89CB2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</w:p>
    <w:p w14:paraId="6CD228CF" w14:textId="2AC3DB96" w:rsidR="008F758E" w:rsidRDefault="008F758E" w:rsidP="72F89CB2">
      <w:pPr>
        <w:spacing w:after="0"/>
        <w:rPr>
          <w:rFonts w:ascii="Poppins Light" w:eastAsia="Poppins Light" w:hAnsi="Poppins Light" w:cs="Poppins Light"/>
          <w:color w:val="000000" w:themeColor="text1"/>
          <w:sz w:val="24"/>
          <w:szCs w:val="24"/>
        </w:rPr>
      </w:pPr>
      <w:r w:rsidRPr="008F758E"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>Thank you</w:t>
      </w:r>
      <w:r w:rsidR="002566A6"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>.</w:t>
      </w:r>
      <w:r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 xml:space="preserve"> </w:t>
      </w:r>
      <w:r w:rsidR="002566A6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Sue Ellingham thanked all volunteers</w:t>
      </w:r>
      <w:r w:rsidR="001C495B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for taking part in the feed back </w:t>
      </w:r>
      <w:r w:rsidR="001C495B" w:rsidRPr="6395E3B1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forms</w:t>
      </w:r>
      <w:r w:rsidR="48A143A5" w:rsidRPr="6395E3B1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,</w:t>
      </w:r>
      <w:r w:rsidR="48A143A5" w:rsidRPr="343A56A2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</w:t>
      </w:r>
      <w:r w:rsidR="00773795" w:rsidRPr="6395E3B1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we</w:t>
      </w:r>
      <w:r w:rsidR="00773795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received 32 out of 120 volunteers</w:t>
      </w:r>
      <w:r w:rsidR="004E0545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. </w:t>
      </w:r>
      <w:r w:rsidR="004E0545" w:rsidRPr="35CE1386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The majority</w:t>
      </w:r>
      <w:r w:rsidR="004E0545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of volunteers </w:t>
      </w:r>
      <w:r w:rsidR="006A0284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provided very positive feedback</w:t>
      </w:r>
      <w:r w:rsidR="00F06359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. </w:t>
      </w:r>
      <w:r w:rsidR="006516A0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V</w:t>
      </w:r>
      <w:r w:rsidR="00F06359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olun</w:t>
      </w:r>
      <w:r w:rsidR="006516A0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teers were reminded that they can sign up for time credits.</w:t>
      </w:r>
      <w:r w:rsidR="11D4C067" w:rsidRPr="5B497927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</w:t>
      </w:r>
      <w:r w:rsidR="11D4C067" w:rsidRPr="242FDCB3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In </w:t>
      </w:r>
      <w:r w:rsidR="11D4C067" w:rsidRPr="3AE777ED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recognition</w:t>
      </w:r>
      <w:r w:rsidR="11D4C067" w:rsidRPr="008ACEF2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of the time </w:t>
      </w:r>
      <w:r w:rsidR="11D4C067" w:rsidRPr="67250D74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they </w:t>
      </w:r>
      <w:r w:rsidR="11D4C067" w:rsidRPr="436BC9F7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willingly </w:t>
      </w:r>
      <w:r w:rsidR="11D4C067" w:rsidRPr="11BA7BC1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give</w:t>
      </w:r>
      <w:r w:rsidR="11D4C067" w:rsidRPr="38DB81CE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</w:t>
      </w:r>
      <w:r w:rsidR="58493A03" w:rsidRPr="7CA82A91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in their </w:t>
      </w:r>
      <w:r w:rsidR="58493A03" w:rsidRPr="1C467791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volunteering roles.</w:t>
      </w:r>
    </w:p>
    <w:p w14:paraId="4495A909" w14:textId="3277FD30" w:rsidR="00C30401" w:rsidRDefault="00C30401" w:rsidP="72F89CB2">
      <w:pPr>
        <w:spacing w:after="0"/>
        <w:rPr>
          <w:rFonts w:ascii="Poppins Light" w:eastAsia="Poppins Light" w:hAnsi="Poppins Light" w:cs="Poppins Light"/>
          <w:color w:val="000000" w:themeColor="text1"/>
          <w:sz w:val="24"/>
          <w:szCs w:val="24"/>
        </w:rPr>
      </w:pPr>
      <w:r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Sue Ellingham explained that we are </w:t>
      </w:r>
      <w:r w:rsidR="00636083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part of the </w:t>
      </w:r>
      <w:r w:rsidR="31B32537" w:rsidRPr="21D71FC9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‘</w:t>
      </w:r>
      <w:r w:rsidR="25F8FA94" w:rsidRPr="7E1AE8E5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R</w:t>
      </w:r>
      <w:r w:rsidR="00636083" w:rsidRPr="7E1AE8E5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ooms</w:t>
      </w:r>
      <w:r w:rsidR="00636083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to </w:t>
      </w:r>
      <w:r w:rsidR="142D1E13" w:rsidRPr="6EDE787D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R</w:t>
      </w:r>
      <w:r w:rsidR="00636083" w:rsidRPr="6EDE787D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eward</w:t>
      </w:r>
      <w:r w:rsidR="2D09EBF5" w:rsidRPr="6EDE787D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’</w:t>
      </w:r>
      <w:r w:rsidR="00636083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scheme for hidden heroes</w:t>
      </w:r>
      <w:r w:rsidR="23FFB4DB" w:rsidRPr="644E017A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.</w:t>
      </w:r>
      <w:r w:rsidR="00636083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</w:t>
      </w:r>
      <w:r w:rsidR="00636083" w:rsidRPr="71822E84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</w:t>
      </w:r>
      <w:r w:rsidR="59BA6DAB" w:rsidRPr="3E867347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O</w:t>
      </w:r>
      <w:r w:rsidR="00636083" w:rsidRPr="3E867347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ur</w:t>
      </w:r>
      <w:r w:rsidR="00636083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choice was very clear</w:t>
      </w:r>
      <w:r w:rsidR="42B6B641" w:rsidRPr="134B7009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, our </w:t>
      </w:r>
      <w:r w:rsidR="42B6B641" w:rsidRPr="1DF2FA9E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Community </w:t>
      </w:r>
      <w:r w:rsidR="42B6B641" w:rsidRPr="46E412C4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Fridge </w:t>
      </w:r>
      <w:r w:rsidR="42B6B641" w:rsidRPr="1698D582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Lead </w:t>
      </w:r>
      <w:r w:rsidR="42B6B641" w:rsidRPr="2E236F2E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volunteer</w:t>
      </w:r>
      <w:r w:rsidR="42B6B641" w:rsidRPr="0855F0FD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,</w:t>
      </w:r>
      <w:r w:rsidR="00690E37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Frankie Miles</w:t>
      </w:r>
      <w:r w:rsidR="07D33694" w:rsidRPr="1BAB8FE4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,</w:t>
      </w:r>
      <w:r w:rsidR="00690E37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and </w:t>
      </w:r>
      <w:r w:rsidR="7D59C695" w:rsidRPr="77AAF262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our </w:t>
      </w:r>
      <w:r w:rsidR="7D59C695" w:rsidRPr="4A87C2F2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Community </w:t>
      </w:r>
      <w:r w:rsidR="7D59C695" w:rsidRPr="0AE21503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Kitchen </w:t>
      </w:r>
      <w:r w:rsidR="7D59C695" w:rsidRPr="0534A716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Lead </w:t>
      </w:r>
      <w:r w:rsidR="7D59C695" w:rsidRPr="5F479DC3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Volunteer, </w:t>
      </w:r>
      <w:r w:rsidR="00690E37" w:rsidRPr="5F479DC3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Anna</w:t>
      </w:r>
      <w:r w:rsidR="00690E37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Murphy </w:t>
      </w:r>
      <w:r w:rsidR="35ED69C8" w:rsidRPr="71034A0D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go above </w:t>
      </w:r>
      <w:r w:rsidR="35ED69C8" w:rsidRPr="464C6031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and </w:t>
      </w:r>
      <w:r w:rsidR="35ED69C8" w:rsidRPr="445DA41D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beyond </w:t>
      </w:r>
      <w:r w:rsidR="35ED69C8" w:rsidRPr="20EC61F3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in their </w:t>
      </w:r>
      <w:r w:rsidR="35ED69C8" w:rsidRPr="6D5577DE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respective roles.</w:t>
      </w:r>
      <w:r w:rsidR="35ED69C8" w:rsidRPr="20EC61F3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</w:t>
      </w:r>
      <w:r w:rsidR="35ED69C8" w:rsidRPr="3ADBD628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</w:t>
      </w:r>
      <w:r w:rsidR="35ED69C8" w:rsidRPr="05E709F9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Frankie and </w:t>
      </w:r>
      <w:r w:rsidR="35ED69C8" w:rsidRPr="4BBE805C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Anna </w:t>
      </w:r>
      <w:r w:rsidR="00690E37" w:rsidRPr="4BBE805C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we</w:t>
      </w:r>
      <w:r w:rsidR="000D3A01" w:rsidRPr="4BBE805C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re</w:t>
      </w:r>
      <w:r w:rsidR="000D3A01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then presented with </w:t>
      </w:r>
      <w:r w:rsidR="00BD109B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certificates</w:t>
      </w:r>
      <w:r w:rsidR="472B7384" w:rsidRPr="224B926B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</w:t>
      </w:r>
      <w:r w:rsidR="472B7384" w:rsidRPr="05088F4F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by </w:t>
      </w:r>
      <w:r w:rsidR="472B7384" w:rsidRPr="74106D5C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Sue</w:t>
      </w:r>
      <w:r w:rsidR="472B7384" w:rsidRPr="05088F4F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</w:t>
      </w:r>
      <w:r w:rsidR="472B7384" w:rsidRPr="744284D2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Ellingham.</w:t>
      </w:r>
    </w:p>
    <w:p w14:paraId="2DAE79B0" w14:textId="77777777" w:rsidR="00846A27" w:rsidRDefault="00846A27" w:rsidP="72F89CB2">
      <w:pPr>
        <w:spacing w:after="0"/>
        <w:rPr>
          <w:rFonts w:ascii="Poppins Light" w:eastAsia="Poppins Light" w:hAnsi="Poppins Light" w:cs="Poppins Light"/>
          <w:color w:val="000000" w:themeColor="text1"/>
          <w:sz w:val="24"/>
          <w:szCs w:val="24"/>
        </w:rPr>
      </w:pPr>
    </w:p>
    <w:p w14:paraId="3B63E5CF" w14:textId="0EF2CBEE" w:rsidR="00846A27" w:rsidRPr="008F758E" w:rsidRDefault="00846A27" w:rsidP="72F89CB2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  <w:r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Thanks were given to Peter </w:t>
      </w:r>
      <w:r w:rsidRPr="68D6CF1D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Thistlethwaite</w:t>
      </w:r>
      <w:r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for </w:t>
      </w:r>
      <w:r w:rsidR="003740AA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standing</w:t>
      </w:r>
      <w:r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 xml:space="preserve"> in and orga</w:t>
      </w:r>
      <w:r w:rsidR="003740AA">
        <w:rPr>
          <w:rFonts w:ascii="Poppins Light" w:eastAsia="Poppins Light" w:hAnsi="Poppins Light" w:cs="Poppins Light"/>
          <w:color w:val="000000" w:themeColor="text1"/>
          <w:sz w:val="24"/>
          <w:szCs w:val="24"/>
        </w:rPr>
        <w:t>nising the AGM</w:t>
      </w:r>
    </w:p>
    <w:p w14:paraId="735E9A5E" w14:textId="77777777" w:rsidR="008F758E" w:rsidRPr="00DA5EF0" w:rsidRDefault="008F758E" w:rsidP="72F89CB2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</w:p>
    <w:p w14:paraId="3D6F9B02" w14:textId="3309F8EE" w:rsidR="00DE528A" w:rsidRDefault="7283CEFB" w:rsidP="176E0D96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  <w:r w:rsidRPr="176E0D96">
        <w:rPr>
          <w:rFonts w:ascii="Poppins Light" w:eastAsia="Poppins Light" w:hAnsi="Poppins Light" w:cs="Poppins Light"/>
          <w:color w:val="201F1E"/>
          <w:sz w:val="24"/>
          <w:szCs w:val="24"/>
        </w:rPr>
        <w:t>The Meeting then closed.</w:t>
      </w:r>
    </w:p>
    <w:p w14:paraId="7FA416CE" w14:textId="662CD3EA" w:rsidR="00DE528A" w:rsidRDefault="00DE528A" w:rsidP="176E0D96">
      <w:pPr>
        <w:spacing w:after="0"/>
        <w:rPr>
          <w:rFonts w:ascii="Poppins Light" w:eastAsia="Poppins Light" w:hAnsi="Poppins Light" w:cs="Poppins Light"/>
          <w:color w:val="201F1E"/>
          <w:sz w:val="24"/>
          <w:szCs w:val="24"/>
        </w:rPr>
      </w:pPr>
    </w:p>
    <w:p w14:paraId="5EA8E8EE" w14:textId="7856C887" w:rsidR="00DE528A" w:rsidRDefault="7283CEFB" w:rsidP="68D6CF1D">
      <w:pPr>
        <w:spacing w:after="0"/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</w:pPr>
      <w:r w:rsidRPr="68D6CF1D">
        <w:rPr>
          <w:rFonts w:ascii="Poppins Light" w:eastAsia="Poppins Light" w:hAnsi="Poppins Light" w:cs="Poppins Light"/>
          <w:b/>
          <w:bCs/>
          <w:color w:val="201F1E"/>
          <w:sz w:val="24"/>
          <w:szCs w:val="24"/>
        </w:rPr>
        <w:t>TIME and DATE of next meeting TBC.</w:t>
      </w:r>
    </w:p>
    <w:sectPr w:rsidR="00DE528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6tOfNORcpW05y" int2:id="jKB7fgBY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0A629"/>
    <w:multiLevelType w:val="hybridMultilevel"/>
    <w:tmpl w:val="D38C2EE2"/>
    <w:lvl w:ilvl="0" w:tplc="F3ACCA4C">
      <w:start w:val="1"/>
      <w:numFmt w:val="decimal"/>
      <w:lvlText w:val="%1."/>
      <w:lvlJc w:val="left"/>
      <w:pPr>
        <w:ind w:left="644" w:hanging="360"/>
      </w:pPr>
    </w:lvl>
    <w:lvl w:ilvl="1" w:tplc="51F6AD64">
      <w:start w:val="1"/>
      <w:numFmt w:val="lowerLetter"/>
      <w:lvlText w:val="%2."/>
      <w:lvlJc w:val="left"/>
      <w:pPr>
        <w:ind w:left="1440" w:hanging="360"/>
      </w:pPr>
    </w:lvl>
    <w:lvl w:ilvl="2" w:tplc="741018FA">
      <w:start w:val="1"/>
      <w:numFmt w:val="lowerRoman"/>
      <w:lvlText w:val="%3."/>
      <w:lvlJc w:val="right"/>
      <w:pPr>
        <w:ind w:left="2160" w:hanging="180"/>
      </w:pPr>
    </w:lvl>
    <w:lvl w:ilvl="3" w:tplc="A670932A">
      <w:start w:val="1"/>
      <w:numFmt w:val="decimal"/>
      <w:lvlText w:val="%4."/>
      <w:lvlJc w:val="left"/>
      <w:pPr>
        <w:ind w:left="2880" w:hanging="360"/>
      </w:pPr>
    </w:lvl>
    <w:lvl w:ilvl="4" w:tplc="3B70AF3C">
      <w:start w:val="1"/>
      <w:numFmt w:val="lowerLetter"/>
      <w:lvlText w:val="%5."/>
      <w:lvlJc w:val="left"/>
      <w:pPr>
        <w:ind w:left="3600" w:hanging="360"/>
      </w:pPr>
    </w:lvl>
    <w:lvl w:ilvl="5" w:tplc="0C6E5B9C">
      <w:start w:val="1"/>
      <w:numFmt w:val="lowerRoman"/>
      <w:lvlText w:val="%6."/>
      <w:lvlJc w:val="right"/>
      <w:pPr>
        <w:ind w:left="4320" w:hanging="180"/>
      </w:pPr>
    </w:lvl>
    <w:lvl w:ilvl="6" w:tplc="06705994">
      <w:start w:val="1"/>
      <w:numFmt w:val="decimal"/>
      <w:lvlText w:val="%7."/>
      <w:lvlJc w:val="left"/>
      <w:pPr>
        <w:ind w:left="5040" w:hanging="360"/>
      </w:pPr>
    </w:lvl>
    <w:lvl w:ilvl="7" w:tplc="D4E2631C">
      <w:start w:val="1"/>
      <w:numFmt w:val="lowerLetter"/>
      <w:lvlText w:val="%8."/>
      <w:lvlJc w:val="left"/>
      <w:pPr>
        <w:ind w:left="5760" w:hanging="360"/>
      </w:pPr>
    </w:lvl>
    <w:lvl w:ilvl="8" w:tplc="A05C5D52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F945A1"/>
    <w:rsid w:val="00001DB3"/>
    <w:rsid w:val="0001230B"/>
    <w:rsid w:val="0001662E"/>
    <w:rsid w:val="00037046"/>
    <w:rsid w:val="00041422"/>
    <w:rsid w:val="00047114"/>
    <w:rsid w:val="00053BBD"/>
    <w:rsid w:val="000551CA"/>
    <w:rsid w:val="0005564F"/>
    <w:rsid w:val="000658E2"/>
    <w:rsid w:val="000822E6"/>
    <w:rsid w:val="00084A91"/>
    <w:rsid w:val="00094080"/>
    <w:rsid w:val="00097F93"/>
    <w:rsid w:val="000A3C12"/>
    <w:rsid w:val="000A4CE4"/>
    <w:rsid w:val="000B27EB"/>
    <w:rsid w:val="000B2B45"/>
    <w:rsid w:val="000D3A01"/>
    <w:rsid w:val="000D57F5"/>
    <w:rsid w:val="000D5A55"/>
    <w:rsid w:val="000E2FD2"/>
    <w:rsid w:val="000F5ABC"/>
    <w:rsid w:val="00110D8A"/>
    <w:rsid w:val="00113200"/>
    <w:rsid w:val="00144A3C"/>
    <w:rsid w:val="00167633"/>
    <w:rsid w:val="00171E0C"/>
    <w:rsid w:val="00173D18"/>
    <w:rsid w:val="00180FA1"/>
    <w:rsid w:val="0018192A"/>
    <w:rsid w:val="00194E2A"/>
    <w:rsid w:val="00197373"/>
    <w:rsid w:val="001979D8"/>
    <w:rsid w:val="001A30CB"/>
    <w:rsid w:val="001A79C1"/>
    <w:rsid w:val="001B7FF3"/>
    <w:rsid w:val="001C495B"/>
    <w:rsid w:val="001D3421"/>
    <w:rsid w:val="001E005D"/>
    <w:rsid w:val="001E0ABB"/>
    <w:rsid w:val="001F7174"/>
    <w:rsid w:val="001F7C35"/>
    <w:rsid w:val="00201569"/>
    <w:rsid w:val="0022065A"/>
    <w:rsid w:val="00221B0E"/>
    <w:rsid w:val="002221FC"/>
    <w:rsid w:val="0023792D"/>
    <w:rsid w:val="00251237"/>
    <w:rsid w:val="002566A6"/>
    <w:rsid w:val="00261745"/>
    <w:rsid w:val="00263774"/>
    <w:rsid w:val="00266619"/>
    <w:rsid w:val="00274F5A"/>
    <w:rsid w:val="002808C3"/>
    <w:rsid w:val="00284038"/>
    <w:rsid w:val="002D4371"/>
    <w:rsid w:val="002EA190"/>
    <w:rsid w:val="002F588E"/>
    <w:rsid w:val="002F651A"/>
    <w:rsid w:val="002F7719"/>
    <w:rsid w:val="003128DA"/>
    <w:rsid w:val="00314987"/>
    <w:rsid w:val="00316B0E"/>
    <w:rsid w:val="00327544"/>
    <w:rsid w:val="003371D2"/>
    <w:rsid w:val="00347D42"/>
    <w:rsid w:val="00353115"/>
    <w:rsid w:val="00364D92"/>
    <w:rsid w:val="003740AA"/>
    <w:rsid w:val="00376F11"/>
    <w:rsid w:val="0038635E"/>
    <w:rsid w:val="00387BE8"/>
    <w:rsid w:val="00392E9D"/>
    <w:rsid w:val="003C5E9E"/>
    <w:rsid w:val="003D35A0"/>
    <w:rsid w:val="003D71AF"/>
    <w:rsid w:val="003E629E"/>
    <w:rsid w:val="003F2D1F"/>
    <w:rsid w:val="0040325C"/>
    <w:rsid w:val="0040356D"/>
    <w:rsid w:val="00406749"/>
    <w:rsid w:val="00406799"/>
    <w:rsid w:val="00411143"/>
    <w:rsid w:val="00413A57"/>
    <w:rsid w:val="00415B5C"/>
    <w:rsid w:val="00422A4F"/>
    <w:rsid w:val="0042348B"/>
    <w:rsid w:val="00425407"/>
    <w:rsid w:val="00436DC5"/>
    <w:rsid w:val="00447909"/>
    <w:rsid w:val="00460D88"/>
    <w:rsid w:val="00466168"/>
    <w:rsid w:val="00474743"/>
    <w:rsid w:val="00490A4F"/>
    <w:rsid w:val="00495456"/>
    <w:rsid w:val="004A2E9C"/>
    <w:rsid w:val="004A4FD9"/>
    <w:rsid w:val="004C3027"/>
    <w:rsid w:val="004E0545"/>
    <w:rsid w:val="004F0F77"/>
    <w:rsid w:val="004F5B74"/>
    <w:rsid w:val="00513178"/>
    <w:rsid w:val="00520258"/>
    <w:rsid w:val="00521D03"/>
    <w:rsid w:val="00524F8A"/>
    <w:rsid w:val="005447A3"/>
    <w:rsid w:val="00555610"/>
    <w:rsid w:val="005563E0"/>
    <w:rsid w:val="00562993"/>
    <w:rsid w:val="0057226B"/>
    <w:rsid w:val="00577FF7"/>
    <w:rsid w:val="005803B7"/>
    <w:rsid w:val="005A20D6"/>
    <w:rsid w:val="005A2F5C"/>
    <w:rsid w:val="005C1A5A"/>
    <w:rsid w:val="005D7ECE"/>
    <w:rsid w:val="005E6FEC"/>
    <w:rsid w:val="005F02C7"/>
    <w:rsid w:val="005F4AC1"/>
    <w:rsid w:val="005F68B3"/>
    <w:rsid w:val="00630564"/>
    <w:rsid w:val="006359F1"/>
    <w:rsid w:val="00636083"/>
    <w:rsid w:val="00647414"/>
    <w:rsid w:val="006516A0"/>
    <w:rsid w:val="0066318D"/>
    <w:rsid w:val="00667484"/>
    <w:rsid w:val="00670996"/>
    <w:rsid w:val="006800C8"/>
    <w:rsid w:val="006849A7"/>
    <w:rsid w:val="00690E37"/>
    <w:rsid w:val="006910C4"/>
    <w:rsid w:val="00693A5E"/>
    <w:rsid w:val="006A0284"/>
    <w:rsid w:val="006A3AC9"/>
    <w:rsid w:val="006A615F"/>
    <w:rsid w:val="006A74DE"/>
    <w:rsid w:val="006C653B"/>
    <w:rsid w:val="006D3C1F"/>
    <w:rsid w:val="006E5375"/>
    <w:rsid w:val="006F230E"/>
    <w:rsid w:val="006F3316"/>
    <w:rsid w:val="00701ADB"/>
    <w:rsid w:val="00710046"/>
    <w:rsid w:val="00714879"/>
    <w:rsid w:val="00724434"/>
    <w:rsid w:val="00726611"/>
    <w:rsid w:val="00726FB8"/>
    <w:rsid w:val="007316FE"/>
    <w:rsid w:val="00742C97"/>
    <w:rsid w:val="00757776"/>
    <w:rsid w:val="00762758"/>
    <w:rsid w:val="00763546"/>
    <w:rsid w:val="00773795"/>
    <w:rsid w:val="007878C7"/>
    <w:rsid w:val="007915C2"/>
    <w:rsid w:val="007A0AD5"/>
    <w:rsid w:val="007A4AFE"/>
    <w:rsid w:val="007E7A54"/>
    <w:rsid w:val="007F27F0"/>
    <w:rsid w:val="00802158"/>
    <w:rsid w:val="00802756"/>
    <w:rsid w:val="008048C2"/>
    <w:rsid w:val="008071C7"/>
    <w:rsid w:val="00836BBD"/>
    <w:rsid w:val="00846A27"/>
    <w:rsid w:val="00852E5A"/>
    <w:rsid w:val="00855A65"/>
    <w:rsid w:val="0086380F"/>
    <w:rsid w:val="00865478"/>
    <w:rsid w:val="00866348"/>
    <w:rsid w:val="0087476F"/>
    <w:rsid w:val="0088555A"/>
    <w:rsid w:val="008ACEF2"/>
    <w:rsid w:val="008B1CAF"/>
    <w:rsid w:val="008B33B4"/>
    <w:rsid w:val="008C16F6"/>
    <w:rsid w:val="008C2E4A"/>
    <w:rsid w:val="008C4C77"/>
    <w:rsid w:val="008D7E98"/>
    <w:rsid w:val="008F4FC9"/>
    <w:rsid w:val="008F758E"/>
    <w:rsid w:val="009048B2"/>
    <w:rsid w:val="00904C26"/>
    <w:rsid w:val="009158F9"/>
    <w:rsid w:val="00922D93"/>
    <w:rsid w:val="0092504B"/>
    <w:rsid w:val="0095652A"/>
    <w:rsid w:val="00962221"/>
    <w:rsid w:val="009624DC"/>
    <w:rsid w:val="00966DC6"/>
    <w:rsid w:val="009677AD"/>
    <w:rsid w:val="0097433A"/>
    <w:rsid w:val="00975510"/>
    <w:rsid w:val="00985C69"/>
    <w:rsid w:val="00987743"/>
    <w:rsid w:val="00994810"/>
    <w:rsid w:val="009A1695"/>
    <w:rsid w:val="009B47BD"/>
    <w:rsid w:val="009C13EA"/>
    <w:rsid w:val="009C2526"/>
    <w:rsid w:val="009C253B"/>
    <w:rsid w:val="009E7357"/>
    <w:rsid w:val="009E75A0"/>
    <w:rsid w:val="009F3FCB"/>
    <w:rsid w:val="009F6883"/>
    <w:rsid w:val="009F6996"/>
    <w:rsid w:val="00A00CC2"/>
    <w:rsid w:val="00A04C9D"/>
    <w:rsid w:val="00A0540F"/>
    <w:rsid w:val="00A07422"/>
    <w:rsid w:val="00A07715"/>
    <w:rsid w:val="00A15E61"/>
    <w:rsid w:val="00A25E73"/>
    <w:rsid w:val="00A4DB4D"/>
    <w:rsid w:val="00A53D25"/>
    <w:rsid w:val="00A60834"/>
    <w:rsid w:val="00A675BE"/>
    <w:rsid w:val="00A67CFF"/>
    <w:rsid w:val="00A73831"/>
    <w:rsid w:val="00A74C1C"/>
    <w:rsid w:val="00A767C6"/>
    <w:rsid w:val="00AA7DC0"/>
    <w:rsid w:val="00AC35BF"/>
    <w:rsid w:val="00AC3688"/>
    <w:rsid w:val="00AC372E"/>
    <w:rsid w:val="00AC4585"/>
    <w:rsid w:val="00AD0578"/>
    <w:rsid w:val="00AD46EF"/>
    <w:rsid w:val="00AE0A66"/>
    <w:rsid w:val="00AE5AF8"/>
    <w:rsid w:val="00B063B4"/>
    <w:rsid w:val="00B13D57"/>
    <w:rsid w:val="00B17F41"/>
    <w:rsid w:val="00B2094A"/>
    <w:rsid w:val="00B57769"/>
    <w:rsid w:val="00B6121C"/>
    <w:rsid w:val="00B618E6"/>
    <w:rsid w:val="00B64A7E"/>
    <w:rsid w:val="00B71AF9"/>
    <w:rsid w:val="00B745A5"/>
    <w:rsid w:val="00B84EA0"/>
    <w:rsid w:val="00B8D937"/>
    <w:rsid w:val="00B90CF2"/>
    <w:rsid w:val="00B92917"/>
    <w:rsid w:val="00B92BA1"/>
    <w:rsid w:val="00BA1B94"/>
    <w:rsid w:val="00BB3A8E"/>
    <w:rsid w:val="00BB3D27"/>
    <w:rsid w:val="00BB4739"/>
    <w:rsid w:val="00BB5334"/>
    <w:rsid w:val="00BB6406"/>
    <w:rsid w:val="00BD109B"/>
    <w:rsid w:val="00BD4417"/>
    <w:rsid w:val="00BE1B57"/>
    <w:rsid w:val="00BE722D"/>
    <w:rsid w:val="00BF04ED"/>
    <w:rsid w:val="00BF4A01"/>
    <w:rsid w:val="00BF5CC7"/>
    <w:rsid w:val="00C17DF9"/>
    <w:rsid w:val="00C25CD0"/>
    <w:rsid w:val="00C30401"/>
    <w:rsid w:val="00C359A8"/>
    <w:rsid w:val="00C41FF9"/>
    <w:rsid w:val="00C4325E"/>
    <w:rsid w:val="00C47D2C"/>
    <w:rsid w:val="00C5306C"/>
    <w:rsid w:val="00C5417F"/>
    <w:rsid w:val="00C55E9E"/>
    <w:rsid w:val="00C61BFB"/>
    <w:rsid w:val="00C741D2"/>
    <w:rsid w:val="00C81510"/>
    <w:rsid w:val="00CA19C7"/>
    <w:rsid w:val="00CA4DB5"/>
    <w:rsid w:val="00CA531B"/>
    <w:rsid w:val="00CA65B9"/>
    <w:rsid w:val="00CB19A0"/>
    <w:rsid w:val="00CC6A7C"/>
    <w:rsid w:val="00CD0805"/>
    <w:rsid w:val="00CD1C79"/>
    <w:rsid w:val="00CE2CA2"/>
    <w:rsid w:val="00CE5718"/>
    <w:rsid w:val="00CE60AE"/>
    <w:rsid w:val="00D14FA6"/>
    <w:rsid w:val="00D244A4"/>
    <w:rsid w:val="00D566A1"/>
    <w:rsid w:val="00D72176"/>
    <w:rsid w:val="00D77152"/>
    <w:rsid w:val="00D82383"/>
    <w:rsid w:val="00D86C46"/>
    <w:rsid w:val="00D97D99"/>
    <w:rsid w:val="00DA50D4"/>
    <w:rsid w:val="00DA5EF0"/>
    <w:rsid w:val="00DC174F"/>
    <w:rsid w:val="00DC462D"/>
    <w:rsid w:val="00DE3744"/>
    <w:rsid w:val="00DE499B"/>
    <w:rsid w:val="00DE528A"/>
    <w:rsid w:val="00DE7E63"/>
    <w:rsid w:val="00DF01E7"/>
    <w:rsid w:val="00E025F2"/>
    <w:rsid w:val="00E07CA1"/>
    <w:rsid w:val="00E24373"/>
    <w:rsid w:val="00E3446B"/>
    <w:rsid w:val="00E35EA9"/>
    <w:rsid w:val="00E47E22"/>
    <w:rsid w:val="00E511EF"/>
    <w:rsid w:val="00E6015C"/>
    <w:rsid w:val="00E71CAD"/>
    <w:rsid w:val="00E77EC1"/>
    <w:rsid w:val="00E850CF"/>
    <w:rsid w:val="00E93CD4"/>
    <w:rsid w:val="00E95D4B"/>
    <w:rsid w:val="00EA32B0"/>
    <w:rsid w:val="00EB02EA"/>
    <w:rsid w:val="00EB14CB"/>
    <w:rsid w:val="00EB7BCB"/>
    <w:rsid w:val="00ED76A9"/>
    <w:rsid w:val="00EE1141"/>
    <w:rsid w:val="00EE5F4D"/>
    <w:rsid w:val="00EE69EB"/>
    <w:rsid w:val="00EF0C7B"/>
    <w:rsid w:val="00EF19AC"/>
    <w:rsid w:val="00EF230C"/>
    <w:rsid w:val="00F03810"/>
    <w:rsid w:val="00F04A4A"/>
    <w:rsid w:val="00F06359"/>
    <w:rsid w:val="00F07DF4"/>
    <w:rsid w:val="00F361FE"/>
    <w:rsid w:val="00F40B84"/>
    <w:rsid w:val="00F40F0C"/>
    <w:rsid w:val="00F4C3B3"/>
    <w:rsid w:val="00F50F35"/>
    <w:rsid w:val="00F60249"/>
    <w:rsid w:val="00F7246C"/>
    <w:rsid w:val="00F7610C"/>
    <w:rsid w:val="00F81D58"/>
    <w:rsid w:val="00F944FF"/>
    <w:rsid w:val="00FB2F6D"/>
    <w:rsid w:val="00FB598A"/>
    <w:rsid w:val="00FB65DE"/>
    <w:rsid w:val="00FC26CC"/>
    <w:rsid w:val="00FE0578"/>
    <w:rsid w:val="00FE2B51"/>
    <w:rsid w:val="00FF108C"/>
    <w:rsid w:val="00FF1C77"/>
    <w:rsid w:val="00FF3A51"/>
    <w:rsid w:val="00FF510C"/>
    <w:rsid w:val="00FF63FB"/>
    <w:rsid w:val="019597CB"/>
    <w:rsid w:val="01A7D2D5"/>
    <w:rsid w:val="01E4D30D"/>
    <w:rsid w:val="0211E129"/>
    <w:rsid w:val="03AB682D"/>
    <w:rsid w:val="03BB1D78"/>
    <w:rsid w:val="03F8D2D8"/>
    <w:rsid w:val="040F0E33"/>
    <w:rsid w:val="0411449E"/>
    <w:rsid w:val="044A3E91"/>
    <w:rsid w:val="048124F1"/>
    <w:rsid w:val="05088F4F"/>
    <w:rsid w:val="0534A716"/>
    <w:rsid w:val="05BA3B19"/>
    <w:rsid w:val="05DD6BA8"/>
    <w:rsid w:val="05E709F9"/>
    <w:rsid w:val="072D8698"/>
    <w:rsid w:val="073BD788"/>
    <w:rsid w:val="073EC16F"/>
    <w:rsid w:val="07D33694"/>
    <w:rsid w:val="0855F0FD"/>
    <w:rsid w:val="09B3C0E4"/>
    <w:rsid w:val="0A29BE08"/>
    <w:rsid w:val="0A7E4FB7"/>
    <w:rsid w:val="0AAF79BB"/>
    <w:rsid w:val="0AB55DD4"/>
    <w:rsid w:val="0AE21503"/>
    <w:rsid w:val="0C1A2018"/>
    <w:rsid w:val="0CD8A07B"/>
    <w:rsid w:val="0D55451B"/>
    <w:rsid w:val="0DC3195A"/>
    <w:rsid w:val="0E073CDD"/>
    <w:rsid w:val="0E37FD8D"/>
    <w:rsid w:val="0F016807"/>
    <w:rsid w:val="0F181553"/>
    <w:rsid w:val="0F7E69CB"/>
    <w:rsid w:val="0FB1CC3B"/>
    <w:rsid w:val="10477972"/>
    <w:rsid w:val="1056BEA4"/>
    <w:rsid w:val="112C0E55"/>
    <w:rsid w:val="11BA7BC1"/>
    <w:rsid w:val="11D4C067"/>
    <w:rsid w:val="134B7009"/>
    <w:rsid w:val="13EB2C76"/>
    <w:rsid w:val="142D1E13"/>
    <w:rsid w:val="1549DEC8"/>
    <w:rsid w:val="15DDF773"/>
    <w:rsid w:val="15EC8672"/>
    <w:rsid w:val="1698D582"/>
    <w:rsid w:val="172408DE"/>
    <w:rsid w:val="172A7238"/>
    <w:rsid w:val="176E0D96"/>
    <w:rsid w:val="17A50CA9"/>
    <w:rsid w:val="18F8A320"/>
    <w:rsid w:val="1969C297"/>
    <w:rsid w:val="19DA3E7B"/>
    <w:rsid w:val="1AD578B0"/>
    <w:rsid w:val="1B8C839F"/>
    <w:rsid w:val="1BAB8FE4"/>
    <w:rsid w:val="1C1A7B10"/>
    <w:rsid w:val="1C467791"/>
    <w:rsid w:val="1CC9DDFD"/>
    <w:rsid w:val="1CF1B61B"/>
    <w:rsid w:val="1D913EEB"/>
    <w:rsid w:val="1DC426BD"/>
    <w:rsid w:val="1DD82FAE"/>
    <w:rsid w:val="1DF2FA9E"/>
    <w:rsid w:val="1E2DFAEE"/>
    <w:rsid w:val="1E88508F"/>
    <w:rsid w:val="1F46A9B5"/>
    <w:rsid w:val="1F5FF71E"/>
    <w:rsid w:val="20AB63FD"/>
    <w:rsid w:val="20D03107"/>
    <w:rsid w:val="20D75917"/>
    <w:rsid w:val="20EC61F3"/>
    <w:rsid w:val="2178AD30"/>
    <w:rsid w:val="21D71FC9"/>
    <w:rsid w:val="21FCDF52"/>
    <w:rsid w:val="224B926B"/>
    <w:rsid w:val="2255603C"/>
    <w:rsid w:val="2360F79F"/>
    <w:rsid w:val="23FFB4DB"/>
    <w:rsid w:val="242FDCB3"/>
    <w:rsid w:val="24729822"/>
    <w:rsid w:val="25272B34"/>
    <w:rsid w:val="2563F573"/>
    <w:rsid w:val="25AD4019"/>
    <w:rsid w:val="25F8FA94"/>
    <w:rsid w:val="265A207A"/>
    <w:rsid w:val="266449FA"/>
    <w:rsid w:val="2692296D"/>
    <w:rsid w:val="26989861"/>
    <w:rsid w:val="26E1A32E"/>
    <w:rsid w:val="271ACFC2"/>
    <w:rsid w:val="284D911F"/>
    <w:rsid w:val="293BFD44"/>
    <w:rsid w:val="29BE5812"/>
    <w:rsid w:val="29D03923"/>
    <w:rsid w:val="2AAA974B"/>
    <w:rsid w:val="2B2E8BA8"/>
    <w:rsid w:val="2B5E3CFC"/>
    <w:rsid w:val="2D09EBF5"/>
    <w:rsid w:val="2E236F2E"/>
    <w:rsid w:val="2F0B67B4"/>
    <w:rsid w:val="2F2A25FA"/>
    <w:rsid w:val="2FBE3437"/>
    <w:rsid w:val="2FDF5365"/>
    <w:rsid w:val="2FF7156B"/>
    <w:rsid w:val="3000EE04"/>
    <w:rsid w:val="30E98A65"/>
    <w:rsid w:val="30F945A1"/>
    <w:rsid w:val="3192E5CC"/>
    <w:rsid w:val="31B32537"/>
    <w:rsid w:val="31B6D9F4"/>
    <w:rsid w:val="32F13964"/>
    <w:rsid w:val="33F009DD"/>
    <w:rsid w:val="3421357E"/>
    <w:rsid w:val="343A56A2"/>
    <w:rsid w:val="3512EBCA"/>
    <w:rsid w:val="351E0E6A"/>
    <w:rsid w:val="359159B0"/>
    <w:rsid w:val="35CE1386"/>
    <w:rsid w:val="35ED69C8"/>
    <w:rsid w:val="368B84DA"/>
    <w:rsid w:val="36D76B1B"/>
    <w:rsid w:val="38DB81CE"/>
    <w:rsid w:val="38F3E9B2"/>
    <w:rsid w:val="3907262A"/>
    <w:rsid w:val="39318BFE"/>
    <w:rsid w:val="398DA0B8"/>
    <w:rsid w:val="39BD7DAE"/>
    <w:rsid w:val="3A49CBDE"/>
    <w:rsid w:val="3ABA4CF0"/>
    <w:rsid w:val="3ADBD628"/>
    <w:rsid w:val="3AE777ED"/>
    <w:rsid w:val="3B675C2C"/>
    <w:rsid w:val="3B677928"/>
    <w:rsid w:val="3B81F70C"/>
    <w:rsid w:val="3C6DE91C"/>
    <w:rsid w:val="3D37260C"/>
    <w:rsid w:val="3E19AE28"/>
    <w:rsid w:val="3E867347"/>
    <w:rsid w:val="3EB9CE10"/>
    <w:rsid w:val="3EE6C00D"/>
    <w:rsid w:val="3F1E7617"/>
    <w:rsid w:val="3F260F57"/>
    <w:rsid w:val="3F4804BE"/>
    <w:rsid w:val="405D8BF7"/>
    <w:rsid w:val="42247234"/>
    <w:rsid w:val="4281F79B"/>
    <w:rsid w:val="42AEE916"/>
    <w:rsid w:val="42B6B641"/>
    <w:rsid w:val="431BA9C7"/>
    <w:rsid w:val="4348217E"/>
    <w:rsid w:val="436BC9F7"/>
    <w:rsid w:val="438D3F33"/>
    <w:rsid w:val="43ADD747"/>
    <w:rsid w:val="43F5E86F"/>
    <w:rsid w:val="445DA41D"/>
    <w:rsid w:val="44BB2191"/>
    <w:rsid w:val="4601EE6D"/>
    <w:rsid w:val="464C6031"/>
    <w:rsid w:val="464C9466"/>
    <w:rsid w:val="464E2DB6"/>
    <w:rsid w:val="46C9BDCC"/>
    <w:rsid w:val="46E412C4"/>
    <w:rsid w:val="46E8B2B8"/>
    <w:rsid w:val="471FF1FF"/>
    <w:rsid w:val="472B7384"/>
    <w:rsid w:val="48A143A5"/>
    <w:rsid w:val="49068BFB"/>
    <w:rsid w:val="4914D174"/>
    <w:rsid w:val="4A87C2F2"/>
    <w:rsid w:val="4AA39124"/>
    <w:rsid w:val="4BBE805C"/>
    <w:rsid w:val="4C0B7D35"/>
    <w:rsid w:val="4C7AD934"/>
    <w:rsid w:val="4C877E5A"/>
    <w:rsid w:val="4D5D1701"/>
    <w:rsid w:val="4E27DE04"/>
    <w:rsid w:val="4EB18BBE"/>
    <w:rsid w:val="4EBE0A34"/>
    <w:rsid w:val="4ED7DF60"/>
    <w:rsid w:val="4FC0E71A"/>
    <w:rsid w:val="5080D8FB"/>
    <w:rsid w:val="52E7CAA1"/>
    <w:rsid w:val="52EA1AB8"/>
    <w:rsid w:val="53B9FC2A"/>
    <w:rsid w:val="53E5010B"/>
    <w:rsid w:val="55C8EE0F"/>
    <w:rsid w:val="5623556A"/>
    <w:rsid w:val="56E2F145"/>
    <w:rsid w:val="57358E93"/>
    <w:rsid w:val="58493A03"/>
    <w:rsid w:val="593C8903"/>
    <w:rsid w:val="59794ED6"/>
    <w:rsid w:val="59BA6DAB"/>
    <w:rsid w:val="5A8BB6DB"/>
    <w:rsid w:val="5A9AA8BE"/>
    <w:rsid w:val="5ACD523D"/>
    <w:rsid w:val="5B497927"/>
    <w:rsid w:val="5C833597"/>
    <w:rsid w:val="5C9AA1EF"/>
    <w:rsid w:val="5CBB6032"/>
    <w:rsid w:val="5E321194"/>
    <w:rsid w:val="5E6187EE"/>
    <w:rsid w:val="5ECAA9F3"/>
    <w:rsid w:val="5EEE032A"/>
    <w:rsid w:val="5F479DC3"/>
    <w:rsid w:val="5F815B36"/>
    <w:rsid w:val="5F84827A"/>
    <w:rsid w:val="5FB5CA4C"/>
    <w:rsid w:val="5FC89DC0"/>
    <w:rsid w:val="60A92010"/>
    <w:rsid w:val="60B6D32D"/>
    <w:rsid w:val="61DC8684"/>
    <w:rsid w:val="62033B85"/>
    <w:rsid w:val="63117959"/>
    <w:rsid w:val="6325C392"/>
    <w:rsid w:val="63551609"/>
    <w:rsid w:val="6395E3B1"/>
    <w:rsid w:val="63D3FAE3"/>
    <w:rsid w:val="644E017A"/>
    <w:rsid w:val="649C0EE3"/>
    <w:rsid w:val="64AEB48D"/>
    <w:rsid w:val="661904F6"/>
    <w:rsid w:val="6637DF44"/>
    <w:rsid w:val="67250D74"/>
    <w:rsid w:val="67BD4493"/>
    <w:rsid w:val="68C77298"/>
    <w:rsid w:val="68D6CF1D"/>
    <w:rsid w:val="691EDE3E"/>
    <w:rsid w:val="696F8006"/>
    <w:rsid w:val="69BE9084"/>
    <w:rsid w:val="69EF05CF"/>
    <w:rsid w:val="6A55BE09"/>
    <w:rsid w:val="6A8016FA"/>
    <w:rsid w:val="6AB4A3EE"/>
    <w:rsid w:val="6ACD91C4"/>
    <w:rsid w:val="6B91E7AC"/>
    <w:rsid w:val="6BF725D4"/>
    <w:rsid w:val="6C82D7A8"/>
    <w:rsid w:val="6D5577DE"/>
    <w:rsid w:val="6D8034C4"/>
    <w:rsid w:val="6EDE787D"/>
    <w:rsid w:val="6EEC4121"/>
    <w:rsid w:val="6FBA65DD"/>
    <w:rsid w:val="6FDD23B4"/>
    <w:rsid w:val="70FD77F0"/>
    <w:rsid w:val="71034A0D"/>
    <w:rsid w:val="71822E84"/>
    <w:rsid w:val="72141735"/>
    <w:rsid w:val="7283CEFB"/>
    <w:rsid w:val="72DCDA77"/>
    <w:rsid w:val="72F89CB2"/>
    <w:rsid w:val="730CB10E"/>
    <w:rsid w:val="74106D5C"/>
    <w:rsid w:val="74297B05"/>
    <w:rsid w:val="744284D2"/>
    <w:rsid w:val="76600C14"/>
    <w:rsid w:val="76672B6B"/>
    <w:rsid w:val="76C1510D"/>
    <w:rsid w:val="77AAF262"/>
    <w:rsid w:val="7985A3D0"/>
    <w:rsid w:val="7A7BD70B"/>
    <w:rsid w:val="7B217431"/>
    <w:rsid w:val="7C536ECD"/>
    <w:rsid w:val="7CA82A91"/>
    <w:rsid w:val="7D59C695"/>
    <w:rsid w:val="7D9D93EC"/>
    <w:rsid w:val="7D9FCCAE"/>
    <w:rsid w:val="7E1AE8E5"/>
    <w:rsid w:val="7E9002D1"/>
    <w:rsid w:val="7EF7F715"/>
    <w:rsid w:val="7F58F351"/>
    <w:rsid w:val="7F934777"/>
    <w:rsid w:val="7FF4E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45A1"/>
  <w15:chartTrackingRefBased/>
  <w15:docId w15:val="{835A688E-8049-4882-920B-2ADF6C77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176E0D96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uiPriority w:val="1"/>
    <w:rsid w:val="176E0D96"/>
  </w:style>
  <w:style w:type="character" w:customStyle="1" w:styleId="normaltextrun">
    <w:name w:val="normaltextrun"/>
    <w:basedOn w:val="DefaultParagraphFont"/>
    <w:uiPriority w:val="1"/>
    <w:rsid w:val="176E0D9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e784b6-0900-4da5-a6ed-6ea185f4cff3">
      <UserInfo>
        <DisplayName>Jo Grail</DisplayName>
        <AccountId>40</AccountId>
        <AccountType/>
      </UserInfo>
      <UserInfo>
        <DisplayName>Alan Marks</DisplayName>
        <AccountId>57</AccountId>
        <AccountType/>
      </UserInfo>
    </SharedWithUsers>
    <TaxCatchAll xmlns="36e784b6-0900-4da5-a6ed-6ea185f4cff3" xsi:nil="true"/>
    <lcf76f155ced4ddcb4097134ff3c332f xmlns="cadfee1e-f015-4069-acd2-7bfa41e63254">
      <Terms xmlns="http://schemas.microsoft.com/office/infopath/2007/PartnerControls"/>
    </lcf76f155ced4ddcb4097134ff3c332f>
    <read xmlns="cadfee1e-f015-4069-acd2-7bfa41e632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E7C4B15F8E74A872FC6AC70AEC294" ma:contentTypeVersion="17" ma:contentTypeDescription="Create a new document." ma:contentTypeScope="" ma:versionID="b06c21ac3288b602d41bfa4622567032">
  <xsd:schema xmlns:xsd="http://www.w3.org/2001/XMLSchema" xmlns:xs="http://www.w3.org/2001/XMLSchema" xmlns:p="http://schemas.microsoft.com/office/2006/metadata/properties" xmlns:ns2="cadfee1e-f015-4069-acd2-7bfa41e63254" xmlns:ns3="36e784b6-0900-4da5-a6ed-6ea185f4cff3" targetNamespace="http://schemas.microsoft.com/office/2006/metadata/properties" ma:root="true" ma:fieldsID="53d5bb512b1c497454cd8cd6c69c22ea" ns2:_="" ns3:_="">
    <xsd:import namespace="cadfee1e-f015-4069-acd2-7bfa41e63254"/>
    <xsd:import namespace="36e784b6-0900-4da5-a6ed-6ea185f4c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a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fee1e-f015-4069-acd2-7bfa41e63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e7dcf7e-18e0-46bb-80bb-250197595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ad" ma:index="22" nillable="true" ma:displayName="read" ma:format="Dropdown" ma:internalName="read">
      <xsd:simpleType>
        <xsd:union memberTypes="dms:Text">
          <xsd:simpleType>
            <xsd:restriction base="dms:Choice">
              <xsd:enumeration value="jp"/>
              <xsd:enumeration value="sam"/>
              <xsd:enumeration value="Choice 3"/>
            </xsd:restriction>
          </xsd:simpleType>
        </xsd:un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84b6-0900-4da5-a6ed-6ea185f4c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10783c-b7eb-4705-a867-0166380c232b}" ma:internalName="TaxCatchAll" ma:showField="CatchAllData" ma:web="36e784b6-0900-4da5-a6ed-6ea185f4c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1EDC7-0155-4FFD-809F-069FF7EB4D77}">
  <ds:schemaRefs>
    <ds:schemaRef ds:uri="http://schemas.microsoft.com/office/2006/metadata/properties"/>
    <ds:schemaRef ds:uri="http://schemas.microsoft.com/office/infopath/2007/PartnerControls"/>
    <ds:schemaRef ds:uri="36e784b6-0900-4da5-a6ed-6ea185f4cff3"/>
    <ds:schemaRef ds:uri="cadfee1e-f015-4069-acd2-7bfa41e63254"/>
  </ds:schemaRefs>
</ds:datastoreItem>
</file>

<file path=customXml/itemProps2.xml><?xml version="1.0" encoding="utf-8"?>
<ds:datastoreItem xmlns:ds="http://schemas.openxmlformats.org/officeDocument/2006/customXml" ds:itemID="{9EF01E63-3DB7-4C15-A0C4-782D3C236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fee1e-f015-4069-acd2-7bfa41e63254"/>
    <ds:schemaRef ds:uri="36e784b6-0900-4da5-a6ed-6ea185f4c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2750D-A345-4D84-A5BE-2FA6FA0A0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Jane</dc:creator>
  <cp:keywords/>
  <dc:description/>
  <cp:lastModifiedBy>Alan Marks</cp:lastModifiedBy>
  <cp:revision>305</cp:revision>
  <dcterms:created xsi:type="dcterms:W3CDTF">2024-03-21T01:36:00Z</dcterms:created>
  <dcterms:modified xsi:type="dcterms:W3CDTF">2024-09-25T12:24:00Z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0x010100208E7C4B15F8E74A872FC6AC70AEC294</vt:lpwstr>
  </property>
  <property fmtid="{D5CDD505-2E9C-101B-9397-08002B2CF9AE}" pid="3" name="MediaServiceImageTags">
    <vt:lpwstr/>
  </property>
</Properties>
</file>